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CEA" w14:textId="1B57BD3D" w:rsidR="001D145A" w:rsidRPr="00B30AB4" w:rsidRDefault="001D145A" w:rsidP="00BA565B">
      <w:pPr>
        <w:jc w:val="center"/>
        <w:rPr>
          <w:rFonts w:cstheme="minorHAnsi"/>
          <w:b/>
          <w:bCs/>
          <w:sz w:val="24"/>
          <w:szCs w:val="24"/>
        </w:rPr>
      </w:pPr>
    </w:p>
    <w:p w14:paraId="735361D0" w14:textId="7AAE774A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396746">
        <w:rPr>
          <w:rFonts w:cstheme="minorHAnsi"/>
          <w:b/>
          <w:bCs/>
        </w:rPr>
        <w:t>7</w:t>
      </w:r>
      <w:r w:rsidR="00D352CE" w:rsidRPr="00B30AB4">
        <w:rPr>
          <w:rFonts w:cstheme="minorHAnsi"/>
          <w:b/>
          <w:bCs/>
        </w:rPr>
        <w:t>/2024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367A43" w:rsidRPr="00B30AB4">
        <w:rPr>
          <w:rFonts w:cstheme="minorHAnsi"/>
          <w:b/>
          <w:bCs/>
        </w:rPr>
        <w:t>V</w:t>
      </w:r>
      <w:r w:rsidR="00396746">
        <w:rPr>
          <w:rFonts w:cstheme="minorHAnsi"/>
          <w:b/>
          <w:bCs/>
        </w:rPr>
        <w:t>II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211AE88F" w14:textId="480D0356" w:rsidR="00D97234" w:rsidRPr="00B30AB4" w:rsidRDefault="00D569CB" w:rsidP="00BA565B">
      <w:pPr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W dniu </w:t>
      </w:r>
      <w:r w:rsidR="00396746">
        <w:rPr>
          <w:rFonts w:cstheme="minorHAnsi"/>
          <w:b/>
        </w:rPr>
        <w:t>15 PAŹDZIERNIKA</w:t>
      </w:r>
      <w:r w:rsidR="0077556A" w:rsidRPr="00B30AB4">
        <w:rPr>
          <w:rFonts w:cstheme="minorHAnsi"/>
          <w:b/>
        </w:rPr>
        <w:t xml:space="preserve"> </w:t>
      </w:r>
      <w:r w:rsidRPr="00B30AB4">
        <w:rPr>
          <w:rFonts w:cstheme="minorHAnsi"/>
          <w:b/>
        </w:rPr>
        <w:t>202</w:t>
      </w:r>
      <w:r w:rsidR="00EE6B8E" w:rsidRPr="00B30AB4">
        <w:rPr>
          <w:rFonts w:cstheme="minorHAnsi"/>
          <w:b/>
        </w:rPr>
        <w:t>4</w:t>
      </w:r>
      <w:r w:rsidRPr="00B30AB4">
        <w:rPr>
          <w:rFonts w:cstheme="minorHAnsi"/>
          <w:b/>
        </w:rPr>
        <w:t xml:space="preserve"> r.</w:t>
      </w:r>
      <w:r w:rsidRPr="00B30AB4">
        <w:rPr>
          <w:rFonts w:cstheme="minorHAnsi"/>
        </w:rPr>
        <w:t xml:space="preserve"> o godz. 10</w:t>
      </w:r>
      <w:r w:rsidR="009A01A6" w:rsidRPr="00B30AB4">
        <w:rPr>
          <w:rFonts w:cstheme="minorHAnsi"/>
        </w:rPr>
        <w:t xml:space="preserve">.00 </w:t>
      </w:r>
      <w:r w:rsidRPr="00B30AB4">
        <w:rPr>
          <w:rFonts w:cstheme="minorHAnsi"/>
        </w:rPr>
        <w:t xml:space="preserve"> odbyło się </w:t>
      </w:r>
      <w:r w:rsidR="005C29A9" w:rsidRPr="00B30AB4">
        <w:rPr>
          <w:rFonts w:cstheme="minorHAnsi"/>
        </w:rPr>
        <w:t>X</w:t>
      </w:r>
      <w:r w:rsidR="00367A43" w:rsidRPr="00B30AB4">
        <w:rPr>
          <w:rFonts w:cstheme="minorHAnsi"/>
        </w:rPr>
        <w:t>V</w:t>
      </w:r>
      <w:r w:rsidR="005776A3">
        <w:rPr>
          <w:rFonts w:cstheme="minorHAnsi"/>
        </w:rPr>
        <w:t>II</w:t>
      </w:r>
      <w:r w:rsidR="00D352CE" w:rsidRPr="00B30AB4">
        <w:rPr>
          <w:rFonts w:cstheme="minorHAnsi"/>
        </w:rPr>
        <w:t xml:space="preserve"> </w:t>
      </w:r>
      <w:r w:rsidRPr="00B30AB4">
        <w:rPr>
          <w:rFonts w:cstheme="minorHAnsi"/>
        </w:rPr>
        <w:t>posiedzenie Rady Działalności Poży</w:t>
      </w:r>
      <w:r w:rsidR="00D352CE" w:rsidRPr="00B30AB4">
        <w:rPr>
          <w:rFonts w:cstheme="minorHAnsi"/>
        </w:rPr>
        <w:t>tku Publicznego Miasta Torunia kadencji 2023 – 2025</w:t>
      </w:r>
      <w:r w:rsidRPr="00B30AB4">
        <w:rPr>
          <w:rFonts w:cstheme="minorHAnsi"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Pr="00B30AB4" w:rsidRDefault="005C29A9" w:rsidP="005C29A9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Dorota </w:t>
      </w:r>
      <w:proofErr w:type="spellStart"/>
      <w:r w:rsidRPr="00B30AB4">
        <w:rPr>
          <w:rFonts w:cstheme="minorHAnsi"/>
        </w:rPr>
        <w:t>Bełkowska</w:t>
      </w:r>
      <w:proofErr w:type="spellEnd"/>
      <w:r w:rsidRPr="00B30AB4">
        <w:rPr>
          <w:rFonts w:cstheme="minorHAnsi"/>
        </w:rPr>
        <w:t xml:space="preserve"> vel Kamińska,</w:t>
      </w:r>
    </w:p>
    <w:p w14:paraId="4DD83D43" w14:textId="12235D07" w:rsidR="00BA068F" w:rsidRDefault="004E5235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71B494DB" w14:textId="5EDA63DB" w:rsidR="00396746" w:rsidRPr="00B30AB4" w:rsidRDefault="00396746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Elżbieta </w:t>
      </w:r>
      <w:proofErr w:type="spellStart"/>
      <w:r>
        <w:rPr>
          <w:rFonts w:cstheme="minorHAnsi"/>
        </w:rPr>
        <w:t>Dokurno</w:t>
      </w:r>
      <w:proofErr w:type="spellEnd"/>
      <w:r w:rsidR="00F822CE">
        <w:rPr>
          <w:rFonts w:cstheme="minorHAnsi"/>
        </w:rPr>
        <w:t>,</w:t>
      </w:r>
    </w:p>
    <w:p w14:paraId="2A690CE0" w14:textId="30423DEE" w:rsidR="00930B79" w:rsidRPr="00B30AB4" w:rsidRDefault="00930B79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5E99FF5C" w14:textId="77777777" w:rsidR="005C29A9" w:rsidRPr="00B30AB4" w:rsidRDefault="005C29A9" w:rsidP="005C29A9">
      <w:pPr>
        <w:pStyle w:val="Akapitzlist"/>
        <w:numPr>
          <w:ilvl w:val="0"/>
          <w:numId w:val="24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4364F9DE" w14:textId="77777777" w:rsidR="005C29A9" w:rsidRPr="00B30AB4" w:rsidRDefault="005C29A9" w:rsidP="005C29A9">
      <w:pPr>
        <w:pStyle w:val="Akapitzlist"/>
        <w:numPr>
          <w:ilvl w:val="0"/>
          <w:numId w:val="24"/>
        </w:numPr>
        <w:rPr>
          <w:rFonts w:cstheme="minorHAnsi"/>
        </w:rPr>
      </w:pPr>
      <w:r w:rsidRPr="00B30AB4">
        <w:rPr>
          <w:rFonts w:cstheme="minorHAnsi"/>
        </w:rPr>
        <w:t>Paweł Piotrowicz,</w:t>
      </w:r>
    </w:p>
    <w:p w14:paraId="49D17892" w14:textId="056B4C83" w:rsidR="00BA068F" w:rsidRPr="00B30AB4" w:rsidRDefault="00BA068F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Piotrowska,</w:t>
      </w:r>
    </w:p>
    <w:p w14:paraId="18734FD2" w14:textId="7C09BDCB" w:rsidR="00367A43" w:rsidRDefault="00B265A7" w:rsidP="00367A4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Edyta Sulińska,</w:t>
      </w:r>
      <w:r w:rsidR="00367A43" w:rsidRPr="00B30AB4">
        <w:rPr>
          <w:rFonts w:cstheme="minorHAnsi"/>
        </w:rPr>
        <w:t xml:space="preserve"> </w:t>
      </w:r>
    </w:p>
    <w:p w14:paraId="1CC31E51" w14:textId="7B35C1A4" w:rsidR="00396746" w:rsidRPr="00B30AB4" w:rsidRDefault="00396746" w:rsidP="00367A4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Anna Zielińska</w:t>
      </w:r>
      <w:r w:rsidR="00F822CE">
        <w:rPr>
          <w:rFonts w:cstheme="minorHAnsi"/>
        </w:rPr>
        <w:t>;</w:t>
      </w: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44E289AC" w14:textId="77777777" w:rsidR="00396746" w:rsidRPr="00B30AB4" w:rsidRDefault="00396746" w:rsidP="00396746">
      <w:pPr>
        <w:pStyle w:val="Akapitzlist"/>
        <w:numPr>
          <w:ilvl w:val="0"/>
          <w:numId w:val="42"/>
        </w:numPr>
        <w:rPr>
          <w:rFonts w:cstheme="minorHAnsi"/>
        </w:rPr>
      </w:pPr>
      <w:r w:rsidRPr="00B30AB4">
        <w:rPr>
          <w:rFonts w:cstheme="minorHAnsi"/>
        </w:rPr>
        <w:t xml:space="preserve">Joanna </w:t>
      </w:r>
      <w:proofErr w:type="spellStart"/>
      <w:r w:rsidRPr="00B30AB4">
        <w:rPr>
          <w:rFonts w:cstheme="minorHAnsi"/>
        </w:rPr>
        <w:t>Danicka</w:t>
      </w:r>
      <w:proofErr w:type="spellEnd"/>
      <w:r w:rsidRPr="00B30AB4">
        <w:rPr>
          <w:rFonts w:cstheme="minorHAnsi"/>
        </w:rPr>
        <w:t>,</w:t>
      </w:r>
    </w:p>
    <w:p w14:paraId="3B70C00A" w14:textId="378A82E2" w:rsidR="00396746" w:rsidRPr="00B30AB4" w:rsidRDefault="00396746" w:rsidP="00396746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2A2FD8FF" w14:textId="77777777" w:rsidR="005C29A9" w:rsidRPr="00B30AB4" w:rsidRDefault="005C29A9" w:rsidP="005C29A9">
      <w:pPr>
        <w:pStyle w:val="Akapitzlist"/>
        <w:numPr>
          <w:ilvl w:val="0"/>
          <w:numId w:val="42"/>
        </w:numPr>
        <w:rPr>
          <w:rFonts w:cstheme="minorHAnsi"/>
        </w:rPr>
      </w:pPr>
      <w:r w:rsidRPr="00B30AB4">
        <w:rPr>
          <w:rFonts w:cstheme="minorHAnsi"/>
        </w:rPr>
        <w:t xml:space="preserve">Katarzyna </w:t>
      </w:r>
      <w:proofErr w:type="spellStart"/>
      <w:r w:rsidRPr="00B30AB4">
        <w:rPr>
          <w:rFonts w:cstheme="minorHAnsi"/>
        </w:rPr>
        <w:t>Gucajtis</w:t>
      </w:r>
      <w:proofErr w:type="spellEnd"/>
      <w:r w:rsidRPr="00B30AB4">
        <w:rPr>
          <w:rFonts w:cstheme="minorHAnsi"/>
        </w:rPr>
        <w:t>,</w:t>
      </w:r>
    </w:p>
    <w:p w14:paraId="1983CC03" w14:textId="77777777" w:rsidR="005C29A9" w:rsidRPr="00B30AB4" w:rsidRDefault="005C29A9" w:rsidP="005C29A9">
      <w:pPr>
        <w:pStyle w:val="Akapitzlist"/>
        <w:numPr>
          <w:ilvl w:val="0"/>
          <w:numId w:val="42"/>
        </w:numPr>
        <w:rPr>
          <w:rFonts w:cstheme="minorHAnsi"/>
        </w:rPr>
      </w:pPr>
      <w:r w:rsidRPr="00B30AB4">
        <w:rPr>
          <w:rFonts w:cstheme="minorHAnsi"/>
        </w:rPr>
        <w:t xml:space="preserve">Anna </w:t>
      </w:r>
      <w:proofErr w:type="spellStart"/>
      <w:r w:rsidRPr="00B30AB4">
        <w:rPr>
          <w:rFonts w:cstheme="minorHAnsi"/>
        </w:rPr>
        <w:t>Lamers</w:t>
      </w:r>
      <w:proofErr w:type="spellEnd"/>
      <w:r w:rsidRPr="00B30AB4">
        <w:rPr>
          <w:rFonts w:cstheme="minorHAnsi"/>
        </w:rPr>
        <w:t>,</w:t>
      </w:r>
    </w:p>
    <w:p w14:paraId="1A48F3F7" w14:textId="2BA7F441" w:rsidR="005C29A9" w:rsidRDefault="005C29A9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>Kinga Mickiewicz – Schlesinger,</w:t>
      </w:r>
    </w:p>
    <w:p w14:paraId="65522E0A" w14:textId="394AF6CC" w:rsidR="00396746" w:rsidRPr="00B30AB4" w:rsidRDefault="00396746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Małgorzata Skibicka</w:t>
      </w:r>
      <w:r w:rsidR="00C35119">
        <w:rPr>
          <w:rFonts w:cstheme="minorHAnsi"/>
        </w:rPr>
        <w:t>,</w:t>
      </w:r>
    </w:p>
    <w:p w14:paraId="7D9B45D1" w14:textId="77777777" w:rsidR="005C29A9" w:rsidRPr="00B30AB4" w:rsidRDefault="005C29A9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Maciej </w:t>
      </w:r>
      <w:proofErr w:type="spellStart"/>
      <w:r w:rsidRPr="00B30AB4">
        <w:rPr>
          <w:rFonts w:cstheme="minorHAnsi"/>
        </w:rPr>
        <w:t>Koziołocki</w:t>
      </w:r>
      <w:proofErr w:type="spellEnd"/>
      <w:r w:rsidRPr="00B30AB4">
        <w:rPr>
          <w:rFonts w:cstheme="minorHAnsi"/>
        </w:rPr>
        <w:t>,</w:t>
      </w:r>
    </w:p>
    <w:p w14:paraId="311868DE" w14:textId="77777777" w:rsidR="00396746" w:rsidRPr="00B30AB4" w:rsidRDefault="00396746" w:rsidP="00396746">
      <w:pPr>
        <w:pStyle w:val="Akapitzlist"/>
        <w:numPr>
          <w:ilvl w:val="0"/>
          <w:numId w:val="42"/>
        </w:numPr>
        <w:rPr>
          <w:rFonts w:cstheme="minorHAnsi"/>
        </w:rPr>
      </w:pPr>
      <w:r w:rsidRPr="00B30AB4">
        <w:rPr>
          <w:rFonts w:cstheme="minorHAnsi"/>
        </w:rPr>
        <w:t>Danuta Stępkowska,</w:t>
      </w:r>
    </w:p>
    <w:p w14:paraId="107BE4EB" w14:textId="267C9C05" w:rsidR="00396746" w:rsidRPr="00B30AB4" w:rsidRDefault="00F822CE" w:rsidP="00396746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Łukasz Walkusz.</w:t>
      </w:r>
    </w:p>
    <w:p w14:paraId="2A09B38C" w14:textId="77777777" w:rsidR="005970FF" w:rsidRPr="00B30AB4" w:rsidRDefault="005970FF" w:rsidP="005970FF">
      <w:pPr>
        <w:pStyle w:val="Akapitzlist"/>
        <w:jc w:val="both"/>
        <w:rPr>
          <w:rFonts w:cstheme="minorHAnsi"/>
        </w:rPr>
      </w:pPr>
    </w:p>
    <w:p w14:paraId="7733D64E" w14:textId="77777777" w:rsidR="00BA068F" w:rsidRPr="00B30AB4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19B9F71A" w14:textId="190056FE" w:rsidR="0077556A" w:rsidRPr="00B30AB4" w:rsidRDefault="0077556A" w:rsidP="00A86A5C">
      <w:pPr>
        <w:pStyle w:val="Bezodstpw"/>
        <w:numPr>
          <w:ilvl w:val="0"/>
          <w:numId w:val="39"/>
        </w:numPr>
        <w:rPr>
          <w:rFonts w:cstheme="minorHAnsi"/>
        </w:rPr>
      </w:pPr>
      <w:r w:rsidRPr="00B30AB4">
        <w:rPr>
          <w:rFonts w:cstheme="minorHAnsi"/>
        </w:rPr>
        <w:t>Przyjęcie porządku obrad;</w:t>
      </w:r>
    </w:p>
    <w:p w14:paraId="55597C28" w14:textId="157A28E3" w:rsidR="00C72CCB" w:rsidRDefault="00396746" w:rsidP="006073D1">
      <w:pPr>
        <w:numPr>
          <w:ilvl w:val="0"/>
          <w:numId w:val="39"/>
        </w:numPr>
        <w:suppressAutoHyphens/>
        <w:spacing w:after="200" w:line="240" w:lineRule="auto"/>
        <w:ind w:left="714" w:hanging="357"/>
        <w:jc w:val="both"/>
        <w:rPr>
          <w:rFonts w:cstheme="minorHAnsi"/>
        </w:rPr>
      </w:pPr>
      <w:r w:rsidRPr="00C72CCB">
        <w:rPr>
          <w:rFonts w:cstheme="minorHAnsi"/>
        </w:rPr>
        <w:t xml:space="preserve">Podsumowanie wizyty studyjnej w Bydgoskim Centrum Organizacji Pozarządowych </w:t>
      </w:r>
      <w:r w:rsidR="00F822CE">
        <w:rPr>
          <w:rFonts w:cstheme="minorHAnsi"/>
        </w:rPr>
        <w:br/>
      </w:r>
      <w:r w:rsidRPr="00C72CCB">
        <w:rPr>
          <w:rFonts w:cstheme="minorHAnsi"/>
        </w:rPr>
        <w:t>i Wolontariatu (BCOPW) – 16 września.</w:t>
      </w:r>
    </w:p>
    <w:p w14:paraId="79E10397" w14:textId="63A1E84B" w:rsidR="00396746" w:rsidRPr="00C72CCB" w:rsidRDefault="00396746" w:rsidP="006073D1">
      <w:pPr>
        <w:numPr>
          <w:ilvl w:val="0"/>
          <w:numId w:val="39"/>
        </w:numPr>
        <w:suppressAutoHyphens/>
        <w:spacing w:after="200" w:line="240" w:lineRule="auto"/>
        <w:ind w:left="714" w:hanging="357"/>
        <w:jc w:val="both"/>
        <w:rPr>
          <w:rFonts w:cstheme="minorHAnsi"/>
        </w:rPr>
      </w:pPr>
      <w:r w:rsidRPr="00C72CCB">
        <w:rPr>
          <w:rFonts w:cstheme="minorHAnsi"/>
        </w:rPr>
        <w:t>Projekt Programu współpracy Gminy Miasta Toruń z organizacjami pozarządowymi w 2025 r.</w:t>
      </w:r>
    </w:p>
    <w:p w14:paraId="5F4302E6" w14:textId="03EFEFD3" w:rsidR="00396746" w:rsidRDefault="00396746" w:rsidP="00C72CCB">
      <w:pPr>
        <w:numPr>
          <w:ilvl w:val="0"/>
          <w:numId w:val="39"/>
        </w:numPr>
        <w:suppressAutoHyphens/>
        <w:spacing w:after="20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Program XIX Toruńskiego Forum Organizacji Pozarządowych w 2024 r.</w:t>
      </w:r>
    </w:p>
    <w:p w14:paraId="26D01A0A" w14:textId="65381977" w:rsidR="00396746" w:rsidRPr="00396746" w:rsidRDefault="00396746" w:rsidP="00C72CCB">
      <w:pPr>
        <w:numPr>
          <w:ilvl w:val="0"/>
          <w:numId w:val="39"/>
        </w:numPr>
        <w:suppressAutoHyphens/>
        <w:spacing w:after="20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Karta oceny ofert w konkursach ogłaszanych przez GMT w 2025 r.</w:t>
      </w:r>
    </w:p>
    <w:p w14:paraId="57EF9B35" w14:textId="77777777" w:rsidR="00E95CC2" w:rsidRPr="00B30AB4" w:rsidRDefault="00E95CC2" w:rsidP="00C72CCB">
      <w:pPr>
        <w:pStyle w:val="Bezodstpw"/>
        <w:numPr>
          <w:ilvl w:val="0"/>
          <w:numId w:val="39"/>
        </w:numPr>
        <w:ind w:left="714" w:hanging="357"/>
        <w:rPr>
          <w:rFonts w:cstheme="minorHAnsi"/>
        </w:rPr>
      </w:pPr>
      <w:r w:rsidRPr="00B30AB4">
        <w:rPr>
          <w:rFonts w:cstheme="minorHAnsi"/>
        </w:rPr>
        <w:t>Sprawy bieżące.</w:t>
      </w:r>
    </w:p>
    <w:p w14:paraId="0C83AC0C" w14:textId="77777777" w:rsidR="00F43BB2" w:rsidRPr="00B30AB4" w:rsidRDefault="00F43BB2" w:rsidP="00A86A5C">
      <w:pPr>
        <w:pStyle w:val="Bezodstpw"/>
        <w:rPr>
          <w:rFonts w:cstheme="minorHAnsi"/>
        </w:rPr>
      </w:pPr>
    </w:p>
    <w:p w14:paraId="30DFCC09" w14:textId="77777777" w:rsidR="00887096" w:rsidRPr="00B30AB4" w:rsidRDefault="0088709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429A686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635A0" w14:textId="5AB370FE" w:rsidR="00D84BAA" w:rsidRPr="00B30AB4" w:rsidRDefault="00D84BAA" w:rsidP="00BD09F9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Jednogłośnie przyjęto porządek obrad.</w:t>
      </w:r>
    </w:p>
    <w:p w14:paraId="4023B2CC" w14:textId="77A023F9" w:rsidR="00A86A5C" w:rsidRDefault="00A86A5C" w:rsidP="000A7EC8">
      <w:pPr>
        <w:spacing w:after="0" w:line="276" w:lineRule="auto"/>
        <w:jc w:val="both"/>
        <w:rPr>
          <w:rFonts w:cstheme="minorHAnsi"/>
          <w:b/>
        </w:rPr>
      </w:pPr>
    </w:p>
    <w:p w14:paraId="55911226" w14:textId="39721E09" w:rsidR="00E17583" w:rsidRDefault="00E17583" w:rsidP="000A7EC8">
      <w:pPr>
        <w:spacing w:after="0" w:line="276" w:lineRule="auto"/>
        <w:jc w:val="both"/>
        <w:rPr>
          <w:rFonts w:cstheme="minorHAnsi"/>
          <w:b/>
        </w:rPr>
      </w:pPr>
    </w:p>
    <w:p w14:paraId="69F71E20" w14:textId="484BB02E" w:rsidR="00E17583" w:rsidRDefault="00E17583" w:rsidP="000A7EC8">
      <w:pPr>
        <w:spacing w:after="0" w:line="276" w:lineRule="auto"/>
        <w:jc w:val="both"/>
        <w:rPr>
          <w:rFonts w:cstheme="minorHAnsi"/>
          <w:b/>
        </w:rPr>
      </w:pPr>
    </w:p>
    <w:p w14:paraId="1AB2A689" w14:textId="77777777" w:rsidR="00E17583" w:rsidRDefault="00E17583" w:rsidP="000A7EC8">
      <w:pPr>
        <w:spacing w:after="0" w:line="276" w:lineRule="auto"/>
        <w:jc w:val="both"/>
        <w:rPr>
          <w:rFonts w:cstheme="minorHAnsi"/>
          <w:b/>
        </w:rPr>
      </w:pPr>
    </w:p>
    <w:p w14:paraId="3CE39A03" w14:textId="77777777" w:rsidR="00D7080B" w:rsidRPr="00B30AB4" w:rsidRDefault="00D7080B" w:rsidP="000A7EC8">
      <w:pPr>
        <w:spacing w:after="0" w:line="276" w:lineRule="auto"/>
        <w:jc w:val="both"/>
        <w:rPr>
          <w:rFonts w:cstheme="minorHAnsi"/>
          <w:b/>
        </w:rPr>
      </w:pPr>
      <w:bookmarkStart w:id="0" w:name="_GoBack"/>
      <w:bookmarkEnd w:id="0"/>
    </w:p>
    <w:p w14:paraId="207A174A" w14:textId="77777777" w:rsidR="00B30AB4" w:rsidRDefault="009F2C6F" w:rsidP="00B30AB4">
      <w:pPr>
        <w:spacing w:after="0" w:line="276" w:lineRule="auto"/>
        <w:jc w:val="both"/>
      </w:pPr>
      <w:r w:rsidRPr="00B30AB4">
        <w:rPr>
          <w:rFonts w:cstheme="minorHAnsi"/>
          <w:b/>
        </w:rPr>
        <w:lastRenderedPageBreak/>
        <w:t>Ad. 2</w:t>
      </w:r>
      <w:r w:rsidRPr="00B30AB4">
        <w:rPr>
          <w:rFonts w:cstheme="minorHAnsi"/>
        </w:rPr>
        <w:t>.</w:t>
      </w:r>
      <w:r w:rsidR="00B30AB4" w:rsidRPr="00B30AB4">
        <w:t xml:space="preserve"> </w:t>
      </w:r>
    </w:p>
    <w:p w14:paraId="3EE0ACFA" w14:textId="77777777" w:rsidR="009E6E80" w:rsidRDefault="009E6E80" w:rsidP="0056422E">
      <w:pPr>
        <w:spacing w:after="0" w:line="276" w:lineRule="auto"/>
        <w:ind w:firstLine="708"/>
        <w:jc w:val="both"/>
        <w:rPr>
          <w:rFonts w:cstheme="minorHAnsi"/>
        </w:rPr>
      </w:pPr>
    </w:p>
    <w:p w14:paraId="0F340174" w14:textId="335D3A09" w:rsidR="009E6E80" w:rsidRDefault="009E6E80" w:rsidP="005C7CBA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Przewodnicząca RDPP Aleksandra Łukomska- Smulska wraz Katarzyną Dąbrowską, Ewą Kluszczyńską, Elżbietą </w:t>
      </w:r>
      <w:proofErr w:type="spellStart"/>
      <w:r>
        <w:rPr>
          <w:rFonts w:cstheme="minorHAnsi"/>
        </w:rPr>
        <w:t>Dokurno</w:t>
      </w:r>
      <w:proofErr w:type="spellEnd"/>
      <w:r>
        <w:rPr>
          <w:rFonts w:cstheme="minorHAnsi"/>
        </w:rPr>
        <w:t xml:space="preserve">, Katarzyną </w:t>
      </w:r>
      <w:proofErr w:type="spellStart"/>
      <w:r>
        <w:rPr>
          <w:rFonts w:cstheme="minorHAnsi"/>
        </w:rPr>
        <w:t>Gucajtis</w:t>
      </w:r>
      <w:proofErr w:type="spellEnd"/>
      <w:r>
        <w:rPr>
          <w:rFonts w:cstheme="minorHAnsi"/>
        </w:rPr>
        <w:t xml:space="preserve"> </w:t>
      </w:r>
      <w:r w:rsidR="003E025F">
        <w:rPr>
          <w:rFonts w:cstheme="minorHAnsi"/>
        </w:rPr>
        <w:t xml:space="preserve">16 września br. </w:t>
      </w:r>
      <w:r>
        <w:rPr>
          <w:rFonts w:cstheme="minorHAnsi"/>
        </w:rPr>
        <w:t xml:space="preserve">uczestniczyły w wizycie studyjnej w Bydgoskim Centrum Organizacji Pozarządowych i Wolontariatu, która stanowiła doskonałą inspirację do wprowadzenia nowych rozwiązań w zakresie funkcjonowania toruńskiego II piętra, </w:t>
      </w:r>
      <w:r w:rsidR="00613C71">
        <w:rPr>
          <w:rFonts w:cstheme="minorHAnsi"/>
        </w:rPr>
        <w:t>po to</w:t>
      </w:r>
      <w:r>
        <w:rPr>
          <w:rFonts w:cstheme="minorHAnsi"/>
        </w:rPr>
        <w:t xml:space="preserve"> funkcjonowało ono jeszcze lepiej niż dotychczas. Bydgoskie Centrum jest prowadzone przez pracowników Biura Aktywności Społecznej.</w:t>
      </w:r>
    </w:p>
    <w:p w14:paraId="3C8E886C" w14:textId="68AB9B0A" w:rsidR="009E6E80" w:rsidRDefault="009E6E80" w:rsidP="005C7CBA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Katarzyna Dąbrowska wskazała, iż budynek jest ulokowany w ścisłym centrum miasta</w:t>
      </w:r>
      <w:r w:rsidR="00322AFF">
        <w:rPr>
          <w:rFonts w:cstheme="minorHAnsi"/>
        </w:rPr>
        <w:t xml:space="preserve"> na ulicy Gdańskiej. </w:t>
      </w:r>
      <w:r>
        <w:rPr>
          <w:rFonts w:cstheme="minorHAnsi"/>
        </w:rPr>
        <w:t xml:space="preserve">W strukturach urzędu jest Biuro Aktywności Społecznej, ale </w:t>
      </w:r>
      <w:r w:rsidR="00322AFF">
        <w:rPr>
          <w:rFonts w:cstheme="minorHAnsi"/>
        </w:rPr>
        <w:t>siedzibę ma w kamienicy Bydgoskiego Centrum, które jest administrowane w całoś</w:t>
      </w:r>
      <w:r w:rsidR="00F822CE">
        <w:rPr>
          <w:rFonts w:cstheme="minorHAnsi"/>
        </w:rPr>
        <w:t>ci przez organizację pozarządową</w:t>
      </w:r>
      <w:r w:rsidR="00322AFF">
        <w:rPr>
          <w:rFonts w:cstheme="minorHAnsi"/>
        </w:rPr>
        <w:t xml:space="preserve"> </w:t>
      </w:r>
      <w:r w:rsidR="00F822CE">
        <w:rPr>
          <w:rFonts w:cstheme="minorHAnsi"/>
        </w:rPr>
        <w:t>wybieraną do jego prowadzenia</w:t>
      </w:r>
      <w:r w:rsidR="00322AFF">
        <w:rPr>
          <w:rFonts w:cstheme="minorHAnsi"/>
        </w:rPr>
        <w:t xml:space="preserve"> w ramach konkursu</w:t>
      </w:r>
      <w:r w:rsidR="00F822CE">
        <w:rPr>
          <w:rFonts w:cstheme="minorHAnsi"/>
        </w:rPr>
        <w:t xml:space="preserve"> ofert</w:t>
      </w:r>
      <w:r w:rsidR="00322AFF">
        <w:rPr>
          <w:rFonts w:cstheme="minorHAnsi"/>
        </w:rPr>
        <w:t>. Na parterze znajduje się kawiarenka prowadzon</w:t>
      </w:r>
      <w:r w:rsidR="00613C71">
        <w:rPr>
          <w:rFonts w:cstheme="minorHAnsi"/>
        </w:rPr>
        <w:t>a</w:t>
      </w:r>
      <w:r w:rsidR="00322AFF">
        <w:rPr>
          <w:rFonts w:cstheme="minorHAnsi"/>
        </w:rPr>
        <w:t xml:space="preserve"> przez</w:t>
      </w:r>
      <w:r w:rsidR="00F822CE">
        <w:rPr>
          <w:rFonts w:cstheme="minorHAnsi"/>
        </w:rPr>
        <w:t xml:space="preserve"> podmiot gospodarczy</w:t>
      </w:r>
      <w:r w:rsidR="00D7080B">
        <w:rPr>
          <w:rFonts w:cstheme="minorHAnsi"/>
        </w:rPr>
        <w:t>, który również wyłaniany</w:t>
      </w:r>
      <w:r w:rsidR="00322AFF">
        <w:rPr>
          <w:rFonts w:cstheme="minorHAnsi"/>
        </w:rPr>
        <w:t xml:space="preserve"> jest w procedurze konkursowej. Koszty funkcjonowania kamienicy pokrywane </w:t>
      </w:r>
      <w:r w:rsidR="00D7080B">
        <w:rPr>
          <w:rFonts w:cstheme="minorHAnsi"/>
        </w:rPr>
        <w:t>są</w:t>
      </w:r>
      <w:r w:rsidR="00D7080B">
        <w:rPr>
          <w:rFonts w:cstheme="minorHAnsi"/>
        </w:rPr>
        <w:t xml:space="preserve"> </w:t>
      </w:r>
      <w:r w:rsidR="00322AFF">
        <w:rPr>
          <w:rFonts w:cstheme="minorHAnsi"/>
        </w:rPr>
        <w:t xml:space="preserve">przez urząd miasta. </w:t>
      </w:r>
    </w:p>
    <w:p w14:paraId="1FB5060A" w14:textId="4F9BB336" w:rsidR="00322AFF" w:rsidRDefault="00322AFF" w:rsidP="005C7CBA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Przewodnicząca RDPP Aleksandra Łukomska- Smulska wskazała, iż w trakcie wyjazdu uczestnicy odwiedzili również Centrum Seniorów, które jest zlokalizowane w kamie</w:t>
      </w:r>
      <w:r w:rsidR="00D7080B">
        <w:rPr>
          <w:rFonts w:cstheme="minorHAnsi"/>
        </w:rPr>
        <w:t>nicy na ulicy Dworcowej. Wnętrza</w:t>
      </w:r>
      <w:r>
        <w:rPr>
          <w:rFonts w:cstheme="minorHAnsi"/>
        </w:rPr>
        <w:t xml:space="preserve"> tej kamienicy były bardzo nowoczesne, </w:t>
      </w:r>
      <w:r w:rsidR="00D7080B">
        <w:rPr>
          <w:rFonts w:cstheme="minorHAnsi"/>
        </w:rPr>
        <w:t>posiadały elektroniczne tablice</w:t>
      </w:r>
      <w:r>
        <w:rPr>
          <w:rFonts w:cstheme="minorHAnsi"/>
        </w:rPr>
        <w:t xml:space="preserve"> i</w:t>
      </w:r>
      <w:r w:rsidR="00D7080B">
        <w:rPr>
          <w:rFonts w:cstheme="minorHAnsi"/>
        </w:rPr>
        <w:t>nformacyjne</w:t>
      </w:r>
      <w:r>
        <w:rPr>
          <w:rFonts w:cstheme="minorHAnsi"/>
        </w:rPr>
        <w:t xml:space="preserve">. To centrum  </w:t>
      </w:r>
      <w:r w:rsidR="00B50CCD">
        <w:rPr>
          <w:rFonts w:cstheme="minorHAnsi"/>
        </w:rPr>
        <w:t>także</w:t>
      </w:r>
      <w:r>
        <w:rPr>
          <w:rFonts w:cstheme="minorHAnsi"/>
        </w:rPr>
        <w:t xml:space="preserve"> funkcjonuje w ramach struktury urzędu, ale z</w:t>
      </w:r>
      <w:r w:rsidR="00D7080B">
        <w:rPr>
          <w:rFonts w:cstheme="minorHAnsi"/>
        </w:rPr>
        <w:t>arządzane jest przez organizację pozarządową</w:t>
      </w:r>
      <w:r>
        <w:rPr>
          <w:rFonts w:cstheme="minorHAnsi"/>
        </w:rPr>
        <w:t>.  Każda osoba starsza może wejść z ulicy i zapisać się na zajęcia prowadzone w mieście.</w:t>
      </w:r>
    </w:p>
    <w:p w14:paraId="0BFBD3C6" w14:textId="55128766" w:rsidR="00322AFF" w:rsidRDefault="00322AFF" w:rsidP="00B50CCD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Ania Zielińska wskazała, iż w ramach </w:t>
      </w:r>
      <w:r w:rsidR="005C7CBA">
        <w:rPr>
          <w:rFonts w:cstheme="minorHAnsi"/>
        </w:rPr>
        <w:t>Kamienicy Inicjatyw prowadzony jest portal dla seniorów, który ma zapobiec rozproszeniu</w:t>
      </w:r>
      <w:r w:rsidR="00D7080B">
        <w:rPr>
          <w:rFonts w:cstheme="minorHAnsi"/>
        </w:rPr>
        <w:t xml:space="preserve"> informacji przydatnych seniorom</w:t>
      </w:r>
      <w:r w:rsidR="005C7CBA">
        <w:rPr>
          <w:rFonts w:cstheme="minorHAnsi"/>
        </w:rPr>
        <w:t xml:space="preserve">. Artykuły zamieszczane na portalu tworzone </w:t>
      </w:r>
      <w:r w:rsidR="00D7080B">
        <w:rPr>
          <w:rFonts w:cstheme="minorHAnsi"/>
        </w:rPr>
        <w:t>są</w:t>
      </w:r>
      <w:r w:rsidR="00D7080B">
        <w:rPr>
          <w:rFonts w:cstheme="minorHAnsi"/>
        </w:rPr>
        <w:t xml:space="preserve"> przez seniorów</w:t>
      </w:r>
      <w:r w:rsidR="005C7CBA">
        <w:rPr>
          <w:rFonts w:cstheme="minorHAnsi"/>
        </w:rPr>
        <w:t xml:space="preserve"> wraz z kalendarium wydarzeń. Dodatkowo co dwa tygodnie jest  wydawana w formie papierowej gazetka z informacjami o planowanych w mieście wydarzeniach. Do pobrania </w:t>
      </w:r>
      <w:r w:rsidR="00D7080B">
        <w:rPr>
          <w:rFonts w:cstheme="minorHAnsi"/>
        </w:rPr>
        <w:t xml:space="preserve">jest </w:t>
      </w:r>
      <w:r w:rsidR="005C7CBA">
        <w:rPr>
          <w:rFonts w:cstheme="minorHAnsi"/>
        </w:rPr>
        <w:t xml:space="preserve">zarówno w Kamienicy Inicjatyw jak i na stronie internetowej. </w:t>
      </w:r>
    </w:p>
    <w:p w14:paraId="038B39C6" w14:textId="42E12A5F" w:rsidR="009E6E80" w:rsidRDefault="005C7CBA" w:rsidP="0056422E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Dyrektor Wydziału Komunikacji Społecznej i Informacji Paweł Piotrowicz</w:t>
      </w:r>
      <w:r>
        <w:rPr>
          <w:rFonts w:cstheme="minorHAnsi"/>
        </w:rPr>
        <w:t xml:space="preserve"> wskazał, iż w tym roku powstał pomysł powołania do życia bazy zawierającej wszystkie usługi społeczne oferowane </w:t>
      </w:r>
      <w:r w:rsidR="00D7080B">
        <w:rPr>
          <w:rFonts w:cstheme="minorHAnsi"/>
        </w:rPr>
        <w:br/>
      </w:r>
      <w:r>
        <w:rPr>
          <w:rFonts w:cstheme="minorHAnsi"/>
        </w:rPr>
        <w:t xml:space="preserve">w mieście przez jednostki miejskie i współpracujące z miastem. TCUS miał się zająć tym pomysłem.  </w:t>
      </w:r>
    </w:p>
    <w:p w14:paraId="1025D6DF" w14:textId="529B4175" w:rsidR="00B50CCD" w:rsidRDefault="005C7CBA" w:rsidP="0056422E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Przewodnicząca RDPP Aleksandra Łukomska- Smulska wskazała na konieczność spisania przez uczestników wizyty wrażeń i spostrzeżeń, po to, aby stworzyć plan </w:t>
      </w:r>
      <w:r w:rsidR="003E025F">
        <w:rPr>
          <w:rFonts w:cstheme="minorHAnsi"/>
        </w:rPr>
        <w:t>n</w:t>
      </w:r>
      <w:r>
        <w:rPr>
          <w:rFonts w:cstheme="minorHAnsi"/>
        </w:rPr>
        <w:t>a</w:t>
      </w:r>
      <w:r w:rsidR="003E025F">
        <w:rPr>
          <w:rFonts w:cstheme="minorHAnsi"/>
        </w:rPr>
        <w:t>p</w:t>
      </w:r>
      <w:r>
        <w:rPr>
          <w:rFonts w:cstheme="minorHAnsi"/>
        </w:rPr>
        <w:t>r</w:t>
      </w:r>
      <w:r w:rsidR="00E07016">
        <w:rPr>
          <w:rFonts w:cstheme="minorHAnsi"/>
        </w:rPr>
        <w:t>a</w:t>
      </w:r>
      <w:r w:rsidR="003E025F">
        <w:rPr>
          <w:rFonts w:cstheme="minorHAnsi"/>
        </w:rPr>
        <w:t>w</w:t>
      </w:r>
      <w:r w:rsidR="00D7080B">
        <w:rPr>
          <w:rFonts w:cstheme="minorHAnsi"/>
        </w:rPr>
        <w:t>czy dla toruńskiego 2.Piętra</w:t>
      </w:r>
      <w:r w:rsidR="003E025F">
        <w:rPr>
          <w:rFonts w:cstheme="minorHAnsi"/>
        </w:rPr>
        <w:t xml:space="preserve">, w perspektywie kolejnego roku kalendarzowego.  </w:t>
      </w:r>
    </w:p>
    <w:p w14:paraId="04C86BF4" w14:textId="5DC2AAF8" w:rsidR="005C7CBA" w:rsidRDefault="00E07016" w:rsidP="0056422E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3E025F">
        <w:rPr>
          <w:rFonts w:cstheme="minorHAnsi"/>
        </w:rPr>
        <w:t xml:space="preserve">Dodatkowo poprosiła, aby na Toruńskie Forum Organizacji Pozarządowych zaprosić Rady Działalności Pożytku Publicznego z Gdańska, Łodzi i Bydgoszczy. </w:t>
      </w:r>
    </w:p>
    <w:p w14:paraId="2A68BB5A" w14:textId="77777777" w:rsidR="00E17583" w:rsidRDefault="00E17583" w:rsidP="0056422E">
      <w:pPr>
        <w:spacing w:after="0" w:line="276" w:lineRule="auto"/>
        <w:ind w:firstLine="708"/>
        <w:jc w:val="both"/>
        <w:rPr>
          <w:rFonts w:cstheme="minorHAnsi"/>
        </w:rPr>
      </w:pPr>
    </w:p>
    <w:p w14:paraId="0D5A46A9" w14:textId="7B0F228C" w:rsidR="00E17583" w:rsidRDefault="00E17583" w:rsidP="00E17583">
      <w:pPr>
        <w:spacing w:after="0" w:line="276" w:lineRule="auto"/>
        <w:jc w:val="both"/>
      </w:pPr>
      <w:r w:rsidRPr="00B30AB4">
        <w:rPr>
          <w:rFonts w:cstheme="minorHAnsi"/>
          <w:b/>
        </w:rPr>
        <w:t xml:space="preserve">Ad. </w:t>
      </w:r>
      <w:r>
        <w:rPr>
          <w:rFonts w:cstheme="minorHAnsi"/>
          <w:b/>
        </w:rPr>
        <w:t>3</w:t>
      </w:r>
      <w:r w:rsidRPr="00B30AB4">
        <w:rPr>
          <w:rFonts w:cstheme="minorHAnsi"/>
        </w:rPr>
        <w:t>.</w:t>
      </w:r>
      <w:r w:rsidRPr="00B30AB4">
        <w:t xml:space="preserve"> </w:t>
      </w:r>
    </w:p>
    <w:p w14:paraId="58BAAF75" w14:textId="57C7BCA8" w:rsidR="005C7CBA" w:rsidRDefault="00E17583" w:rsidP="0056422E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Do członków RDPP wysłany został projekt Programu Gminy Miasta Toruń z organizacjami pozarządowymi w 2025 r. Nikt z uczestników nie zgłaszał uwag do przesłanej propozycji. Odbyło się głosowanie nad projektem. Jednogłośnie przyjęto </w:t>
      </w:r>
      <w:r w:rsidR="00620AE0">
        <w:rPr>
          <w:rFonts w:cstheme="minorHAnsi"/>
        </w:rPr>
        <w:t>dokument</w:t>
      </w:r>
      <w:r>
        <w:rPr>
          <w:rFonts w:cstheme="minorHAnsi"/>
        </w:rPr>
        <w:t xml:space="preserve"> pr</w:t>
      </w:r>
      <w:r w:rsidR="00620AE0">
        <w:rPr>
          <w:rFonts w:cstheme="minorHAnsi"/>
        </w:rPr>
        <w:t xml:space="preserve">ogramu współpracy. </w:t>
      </w:r>
    </w:p>
    <w:p w14:paraId="1E0BF900" w14:textId="0935C337" w:rsidR="00C20958" w:rsidRDefault="00C20958" w:rsidP="00C20958">
      <w:pPr>
        <w:spacing w:after="0" w:line="276" w:lineRule="auto"/>
        <w:jc w:val="both"/>
      </w:pPr>
      <w:r w:rsidRPr="00B30AB4">
        <w:rPr>
          <w:rFonts w:cstheme="minorHAnsi"/>
          <w:b/>
        </w:rPr>
        <w:t xml:space="preserve">Ad. </w:t>
      </w:r>
      <w:r>
        <w:rPr>
          <w:rFonts w:cstheme="minorHAnsi"/>
          <w:b/>
        </w:rPr>
        <w:t>4</w:t>
      </w:r>
      <w:r w:rsidRPr="00B30AB4">
        <w:rPr>
          <w:rFonts w:cstheme="minorHAnsi"/>
        </w:rPr>
        <w:t>.</w:t>
      </w:r>
      <w:r w:rsidRPr="00B30AB4">
        <w:t xml:space="preserve"> </w:t>
      </w:r>
    </w:p>
    <w:p w14:paraId="65D165A5" w14:textId="42811860" w:rsidR="00C20958" w:rsidRDefault="00C20958" w:rsidP="00C20958">
      <w:pPr>
        <w:suppressAutoHyphens/>
        <w:spacing w:after="20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Nastąpiło krótkie podsumowanie tego, co dotychczas zostało ustalone w przedmiocie XIX Toruńskiego Forum Organizacji Pozarządowych w 2024 r. w zakresie cateringu i miejsca wydarzenia. </w:t>
      </w:r>
    </w:p>
    <w:p w14:paraId="6D90F037" w14:textId="013BD364" w:rsidR="005A2619" w:rsidRDefault="005A2619" w:rsidP="00C20958">
      <w:pPr>
        <w:suppressAutoHyphens/>
        <w:spacing w:after="20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trakcie dyskusji wypracowano następujące tematy warsztatów na Forum Dialogu:</w:t>
      </w:r>
    </w:p>
    <w:p w14:paraId="79A37859" w14:textId="3653C1EA" w:rsidR="005A2619" w:rsidRDefault="005A2619" w:rsidP="005A2619">
      <w:pPr>
        <w:pStyle w:val="Akapitzlist"/>
        <w:numPr>
          <w:ilvl w:val="0"/>
          <w:numId w:val="47"/>
        </w:numPr>
        <w:suppressAutoHyphens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A05066" w:rsidRPr="005A2619">
        <w:rPr>
          <w:rFonts w:cstheme="minorHAnsi"/>
        </w:rPr>
        <w:t>staw</w:t>
      </w:r>
      <w:r>
        <w:rPr>
          <w:rFonts w:cstheme="minorHAnsi"/>
        </w:rPr>
        <w:t>a</w:t>
      </w:r>
      <w:r w:rsidR="00A05066" w:rsidRPr="005A2619">
        <w:rPr>
          <w:rFonts w:cstheme="minorHAnsi"/>
        </w:rPr>
        <w:t xml:space="preserve"> Kamilka</w:t>
      </w:r>
      <w:r>
        <w:rPr>
          <w:rFonts w:cstheme="minorHAnsi"/>
        </w:rPr>
        <w:t>, czyli Standardy Ochrony Małoletnich w kilka miesięcy po wprowadzeniu</w:t>
      </w:r>
      <w:r w:rsidR="00991E43">
        <w:rPr>
          <w:rFonts w:cstheme="minorHAnsi"/>
        </w:rPr>
        <w:t xml:space="preserve">- sesja otwierająca. </w:t>
      </w:r>
      <w:r>
        <w:rPr>
          <w:rFonts w:cstheme="minorHAnsi"/>
        </w:rPr>
        <w:t xml:space="preserve"> </w:t>
      </w:r>
    </w:p>
    <w:p w14:paraId="07E3A233" w14:textId="58973640" w:rsidR="005A2619" w:rsidRDefault="005A2619" w:rsidP="005A2619">
      <w:pPr>
        <w:pStyle w:val="Akapitzlist"/>
        <w:numPr>
          <w:ilvl w:val="0"/>
          <w:numId w:val="47"/>
        </w:numPr>
        <w:suppressAutoHyphens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Jak dbać o d</w:t>
      </w:r>
      <w:r w:rsidR="00A05066" w:rsidRPr="005A2619">
        <w:rPr>
          <w:rFonts w:cstheme="minorHAnsi"/>
        </w:rPr>
        <w:t>ostępnoś</w:t>
      </w:r>
      <w:r>
        <w:rPr>
          <w:rFonts w:cstheme="minorHAnsi"/>
        </w:rPr>
        <w:t>ć</w:t>
      </w:r>
      <w:r w:rsidR="00A05066" w:rsidRPr="005A2619">
        <w:rPr>
          <w:rFonts w:cstheme="minorHAnsi"/>
        </w:rPr>
        <w:t xml:space="preserve"> osób z niepełnosprawnościami, temat ten w dalszym ciągu cieszy się zainteresowaniem i przyciągnie wiele osób. </w:t>
      </w:r>
      <w:r w:rsidR="00460ACC" w:rsidRPr="005A2619">
        <w:rPr>
          <w:rFonts w:cstheme="minorHAnsi"/>
        </w:rPr>
        <w:t xml:space="preserve"> </w:t>
      </w:r>
      <w:r w:rsidR="00C72CCB">
        <w:rPr>
          <w:rFonts w:cstheme="minorHAnsi"/>
        </w:rPr>
        <w:t>Jako promotora zaproponowano Panią Żurawską.</w:t>
      </w:r>
    </w:p>
    <w:p w14:paraId="47AF4208" w14:textId="76BE7172" w:rsidR="00A05066" w:rsidRDefault="005A2619" w:rsidP="005A2619">
      <w:pPr>
        <w:pStyle w:val="Akapitzlist"/>
        <w:numPr>
          <w:ilvl w:val="0"/>
          <w:numId w:val="47"/>
        </w:numPr>
        <w:suppressAutoHyphens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J</w:t>
      </w:r>
      <w:r w:rsidR="00460ACC" w:rsidRPr="005A2619">
        <w:rPr>
          <w:rFonts w:cstheme="minorHAnsi"/>
        </w:rPr>
        <w:t>ak uaktywniać członków organizacji w działania przez nią podejmowania. Wypalenie zawodowe</w:t>
      </w:r>
      <w:r w:rsidR="00D7080B">
        <w:rPr>
          <w:rFonts w:cstheme="minorHAnsi"/>
        </w:rPr>
        <w:t xml:space="preserve">, też ważne zagadnienie, które można poruszyć w ramach </w:t>
      </w:r>
      <w:r w:rsidR="00460ACC" w:rsidRPr="005A2619">
        <w:rPr>
          <w:rFonts w:cstheme="minorHAnsi"/>
        </w:rPr>
        <w:t xml:space="preserve">tego zagadnienia. </w:t>
      </w:r>
    </w:p>
    <w:p w14:paraId="16BE0A66" w14:textId="2601BD2C" w:rsidR="00460ACC" w:rsidRPr="005A2619" w:rsidRDefault="005A2619" w:rsidP="005A2619">
      <w:pPr>
        <w:pStyle w:val="Akapitzlist"/>
        <w:numPr>
          <w:ilvl w:val="0"/>
          <w:numId w:val="47"/>
        </w:numPr>
        <w:suppressAutoHyphens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Publiczne</w:t>
      </w:r>
      <w:r w:rsidR="00460ACC" w:rsidRPr="005A2619">
        <w:rPr>
          <w:rFonts w:cstheme="minorHAnsi"/>
        </w:rPr>
        <w:t xml:space="preserve"> źródł</w:t>
      </w:r>
      <w:r>
        <w:rPr>
          <w:rFonts w:cstheme="minorHAnsi"/>
        </w:rPr>
        <w:t>a</w:t>
      </w:r>
      <w:r w:rsidR="00460ACC" w:rsidRPr="005A2619">
        <w:rPr>
          <w:rFonts w:cstheme="minorHAnsi"/>
        </w:rPr>
        <w:t xml:space="preserve"> finansowania NGO</w:t>
      </w:r>
      <w:r>
        <w:rPr>
          <w:rFonts w:cstheme="minorHAnsi"/>
        </w:rPr>
        <w:t xml:space="preserve"> </w:t>
      </w:r>
      <w:r w:rsidR="007F0B15" w:rsidRPr="005A2619">
        <w:rPr>
          <w:rFonts w:cstheme="minorHAnsi"/>
        </w:rPr>
        <w:t xml:space="preserve">plus pozyskiwania środków ze źródeł prywatnych, czyli </w:t>
      </w:r>
      <w:proofErr w:type="spellStart"/>
      <w:r w:rsidR="007F0B15" w:rsidRPr="005A2619">
        <w:rPr>
          <w:rFonts w:cstheme="minorHAnsi"/>
        </w:rPr>
        <w:t>fundraising</w:t>
      </w:r>
      <w:proofErr w:type="spellEnd"/>
      <w:r w:rsidR="007F0B15" w:rsidRPr="005A2619">
        <w:rPr>
          <w:rFonts w:cstheme="minorHAnsi"/>
        </w:rPr>
        <w:t xml:space="preserve"> w NGO od darczyńców.  </w:t>
      </w:r>
      <w:r w:rsidR="00C72CCB">
        <w:rPr>
          <w:rFonts w:cstheme="minorHAnsi"/>
        </w:rPr>
        <w:t xml:space="preserve"> Jako promotora zaproponowano Ewę Kluszczyńską.</w:t>
      </w:r>
    </w:p>
    <w:p w14:paraId="725DFF02" w14:textId="6A1CBCA0" w:rsidR="00991E43" w:rsidRDefault="00991E43" w:rsidP="00C20958">
      <w:pPr>
        <w:suppressAutoHyphens/>
        <w:spacing w:after="20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Wskazane tematy można poddać pod głosowanie </w:t>
      </w:r>
      <w:r w:rsidR="00B50CCD">
        <w:rPr>
          <w:rFonts w:cstheme="minorHAnsi"/>
        </w:rPr>
        <w:t xml:space="preserve">wśród </w:t>
      </w:r>
      <w:r>
        <w:rPr>
          <w:rFonts w:cstheme="minorHAnsi"/>
        </w:rPr>
        <w:t>organizacji pozarządowych. Jako tablicę pomysłów trwającą przez cały czas trwania wydarzenia</w:t>
      </w:r>
      <w:r w:rsidR="00B50CCD">
        <w:rPr>
          <w:rFonts w:cstheme="minorHAnsi"/>
        </w:rPr>
        <w:t xml:space="preserve"> przewidziano temat</w:t>
      </w:r>
      <w:r>
        <w:rPr>
          <w:rFonts w:cstheme="minorHAnsi"/>
        </w:rPr>
        <w:t xml:space="preserve"> dotycząc</w:t>
      </w:r>
      <w:r w:rsidR="00B50CCD">
        <w:rPr>
          <w:rFonts w:cstheme="minorHAnsi"/>
        </w:rPr>
        <w:t>y</w:t>
      </w:r>
      <w:r>
        <w:rPr>
          <w:rFonts w:cstheme="minorHAnsi"/>
        </w:rPr>
        <w:t xml:space="preserve">: Jakiego centrum wsparcia organizacji pozarządowych chcemy w Toruniu” jak mogłoby wyglądać </w:t>
      </w:r>
      <w:r w:rsidR="00D7080B">
        <w:rPr>
          <w:rFonts w:cstheme="minorHAnsi"/>
        </w:rPr>
        <w:t>2.P</w:t>
      </w:r>
      <w:r>
        <w:rPr>
          <w:rFonts w:cstheme="minorHAnsi"/>
        </w:rPr>
        <w:t>iętro.</w:t>
      </w:r>
    </w:p>
    <w:p w14:paraId="19312874" w14:textId="1F00507E" w:rsidR="00CD4779" w:rsidRDefault="00CD4779" w:rsidP="00CD4779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Ad. </w:t>
      </w:r>
      <w:r w:rsidR="00991E43">
        <w:rPr>
          <w:rFonts w:cstheme="minorHAnsi"/>
          <w:b/>
        </w:rPr>
        <w:t>5.</w:t>
      </w:r>
    </w:p>
    <w:p w14:paraId="3E17875A" w14:textId="634D13DF" w:rsidR="00C84D25" w:rsidRDefault="00C72CCB" w:rsidP="00C72CCB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Dyrektor Wydziału Komunikacji Społecznej i Informacji Paweł Piotrowicz</w:t>
      </w:r>
      <w:r>
        <w:rPr>
          <w:rFonts w:cstheme="minorHAnsi"/>
        </w:rPr>
        <w:t xml:space="preserve"> krótko omówił kartę oceny ofert w konkursach ogłaszanych przez GMT w 2025 r.</w:t>
      </w:r>
      <w:r w:rsidR="00613C71">
        <w:rPr>
          <w:rFonts w:cstheme="minorHAnsi"/>
        </w:rPr>
        <w:t xml:space="preserve"> W trakcie dyskusji nad kartą wyrzucono zapis</w:t>
      </w:r>
      <w:r w:rsidR="00FC3AFE">
        <w:rPr>
          <w:rFonts w:cstheme="minorHAnsi"/>
        </w:rPr>
        <w:t xml:space="preserve"> z karty A6. Na obszarze rewitalizacji podejmowania działań  pozostanie do przyznania </w:t>
      </w:r>
      <w:r w:rsidR="00D7080B">
        <w:rPr>
          <w:rFonts w:cstheme="minorHAnsi"/>
        </w:rPr>
        <w:br/>
      </w:r>
      <w:r w:rsidR="00FC3AFE">
        <w:rPr>
          <w:rFonts w:cstheme="minorHAnsi"/>
        </w:rPr>
        <w:t xml:space="preserve">7 punktów w pozycji A5. </w:t>
      </w:r>
      <w:r w:rsidR="00B50CCD">
        <w:rPr>
          <w:rFonts w:cstheme="minorHAnsi"/>
        </w:rPr>
        <w:t>W tym roku do zmiany zostanie przewidziany załącznik osobowy</w:t>
      </w:r>
      <w:r w:rsidR="00D7080B">
        <w:rPr>
          <w:rFonts w:cstheme="minorHAnsi"/>
        </w:rPr>
        <w:t xml:space="preserve"> </w:t>
      </w:r>
      <w:r w:rsidR="00BE6AB4">
        <w:rPr>
          <w:rFonts w:cstheme="minorHAnsi"/>
        </w:rPr>
        <w:t>- podanie kwalifikacji osób wykonujących projekt, a jeśli są znane nazwiska w momencie składania oferty to również należy je podać.</w:t>
      </w:r>
    </w:p>
    <w:p w14:paraId="1F8AE350" w14:textId="77777777" w:rsidR="00C72CCB" w:rsidRPr="00C84D25" w:rsidRDefault="00C72CCB" w:rsidP="000A7EC8">
      <w:pPr>
        <w:spacing w:after="0" w:line="276" w:lineRule="auto"/>
        <w:jc w:val="both"/>
        <w:rPr>
          <w:rFonts w:cstheme="minorHAnsi"/>
        </w:rPr>
      </w:pPr>
    </w:p>
    <w:p w14:paraId="718939FF" w14:textId="743D9C21" w:rsidR="00F739E5" w:rsidRPr="00B30AB4" w:rsidRDefault="005C29A9" w:rsidP="00D7080B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Ad. </w:t>
      </w:r>
      <w:r w:rsidR="00096BA1">
        <w:rPr>
          <w:rFonts w:cstheme="minorHAnsi"/>
          <w:b/>
        </w:rPr>
        <w:t>6</w:t>
      </w:r>
    </w:p>
    <w:p w14:paraId="6A3C3C6A" w14:textId="54913FE5" w:rsidR="00096BA1" w:rsidRDefault="004D48EE" w:rsidP="00F511F8">
      <w:pPr>
        <w:jc w:val="both"/>
        <w:rPr>
          <w:rFonts w:cstheme="minorHAnsi"/>
        </w:rPr>
      </w:pPr>
      <w:r w:rsidRPr="00B30AB4">
        <w:rPr>
          <w:rFonts w:cstheme="minorHAnsi"/>
        </w:rPr>
        <w:tab/>
      </w:r>
      <w:r w:rsidR="00096BA1">
        <w:rPr>
          <w:rFonts w:cstheme="minorHAnsi"/>
        </w:rPr>
        <w:t>Na zaproszenie Przewodniczącej Rady Działalności Pożytku Publicznego Aleksandry Łukomskiej</w:t>
      </w:r>
      <w:r w:rsidR="00D7080B">
        <w:rPr>
          <w:rFonts w:cstheme="minorHAnsi"/>
        </w:rPr>
        <w:t xml:space="preserve"> </w:t>
      </w:r>
      <w:r w:rsidR="00096BA1">
        <w:rPr>
          <w:rFonts w:cstheme="minorHAnsi"/>
        </w:rPr>
        <w:t>- Smulskiej w posiedzeni</w:t>
      </w:r>
      <w:r w:rsidR="00867F5C">
        <w:rPr>
          <w:rFonts w:cstheme="minorHAnsi"/>
        </w:rPr>
        <w:t>u</w:t>
      </w:r>
      <w:r w:rsidR="00096BA1">
        <w:rPr>
          <w:rFonts w:cstheme="minorHAnsi"/>
        </w:rPr>
        <w:t xml:space="preserve"> uczestniczyli przedstawiciele Stowarzyszeni</w:t>
      </w:r>
      <w:r w:rsidR="00867F5C">
        <w:rPr>
          <w:rFonts w:cstheme="minorHAnsi"/>
        </w:rPr>
        <w:t>a</w:t>
      </w:r>
      <w:r w:rsidR="00096BA1">
        <w:rPr>
          <w:rFonts w:cstheme="minorHAnsi"/>
        </w:rPr>
        <w:t xml:space="preserve"> Uniwersytet Trzeciego Wieku</w:t>
      </w:r>
      <w:r w:rsidR="00867F5C">
        <w:rPr>
          <w:rFonts w:cstheme="minorHAnsi"/>
        </w:rPr>
        <w:t xml:space="preserve">, </w:t>
      </w:r>
      <w:r w:rsidR="00096BA1">
        <w:rPr>
          <w:rFonts w:cstheme="minorHAnsi"/>
        </w:rPr>
        <w:t>którzy po krótce opowiedzieli o swojej działalności na rzecz toruńskich seniorów</w:t>
      </w:r>
      <w:r w:rsidR="00867F5C">
        <w:rPr>
          <w:rFonts w:cstheme="minorHAnsi"/>
        </w:rPr>
        <w:t xml:space="preserve">. Stowarzyszenie funkcjonuje od 35 lat </w:t>
      </w:r>
      <w:r w:rsidR="00096BA1">
        <w:rPr>
          <w:rFonts w:cstheme="minorHAnsi"/>
        </w:rPr>
        <w:t>w trybie roku akademickiego</w:t>
      </w:r>
      <w:r w:rsidR="00D7080B">
        <w:rPr>
          <w:rFonts w:cstheme="minorHAnsi"/>
        </w:rPr>
        <w:t xml:space="preserve"> (</w:t>
      </w:r>
      <w:r w:rsidR="00867F5C">
        <w:rPr>
          <w:rFonts w:cstheme="minorHAnsi"/>
        </w:rPr>
        <w:t>październik- czerwiec</w:t>
      </w:r>
      <w:r w:rsidR="00D7080B">
        <w:rPr>
          <w:rFonts w:cstheme="minorHAnsi"/>
        </w:rPr>
        <w:t>)</w:t>
      </w:r>
      <w:r w:rsidR="00867F5C">
        <w:rPr>
          <w:rFonts w:cstheme="minorHAnsi"/>
        </w:rPr>
        <w:t xml:space="preserve">. </w:t>
      </w:r>
      <w:r w:rsidR="00D7080B">
        <w:rPr>
          <w:rFonts w:cstheme="minorHAnsi"/>
        </w:rPr>
        <w:br/>
      </w:r>
      <w:r w:rsidR="00867F5C">
        <w:rPr>
          <w:rFonts w:cstheme="minorHAnsi"/>
        </w:rPr>
        <w:t xml:space="preserve">Wraz z Panią Prezes Stowarzyszenia w spotkaniu uczestniczyła Majka Kowalczewska, członkini zarządu, odpowiedzialna za tworzenie projektów  i pozyskiwania funduszy zewnętrznych oraz Pani Sekretarz Danuta </w:t>
      </w:r>
      <w:proofErr w:type="spellStart"/>
      <w:r w:rsidR="00867F5C">
        <w:rPr>
          <w:rFonts w:cstheme="minorHAnsi"/>
        </w:rPr>
        <w:t>Polarek</w:t>
      </w:r>
      <w:proofErr w:type="spellEnd"/>
      <w:r w:rsidR="00867F5C">
        <w:rPr>
          <w:rFonts w:cstheme="minorHAnsi"/>
        </w:rPr>
        <w:t xml:space="preserve"> dbająca o stronę formalną funkcjonowania stowarzyszenia, prywatnie artystka opiekująca się sekcją plastyczną, która będzie obchodziła teraz 25</w:t>
      </w:r>
      <w:r w:rsidR="00D7080B">
        <w:rPr>
          <w:rFonts w:cstheme="minorHAnsi"/>
        </w:rPr>
        <w:t xml:space="preserve"> </w:t>
      </w:r>
      <w:r w:rsidR="00CD4779">
        <w:rPr>
          <w:rFonts w:cstheme="minorHAnsi"/>
        </w:rPr>
        <w:t>-</w:t>
      </w:r>
      <w:r w:rsidR="00867F5C">
        <w:rPr>
          <w:rFonts w:cstheme="minorHAnsi"/>
        </w:rPr>
        <w:t xml:space="preserve"> lecie. Stowarzyszenie</w:t>
      </w:r>
      <w:r w:rsidR="00CD4779">
        <w:rPr>
          <w:rFonts w:cstheme="minorHAnsi"/>
        </w:rPr>
        <w:t xml:space="preserve"> uzyskało </w:t>
      </w:r>
      <w:r w:rsidR="00D7080B">
        <w:rPr>
          <w:rFonts w:cstheme="minorHAnsi"/>
        </w:rPr>
        <w:br/>
      </w:r>
      <w:r w:rsidR="00CD4779">
        <w:rPr>
          <w:rFonts w:cstheme="minorHAnsi"/>
        </w:rPr>
        <w:t>w trakcie spotkania zapewnienie od dyrektora Pawła Pi</w:t>
      </w:r>
      <w:r w:rsidR="00D7080B">
        <w:rPr>
          <w:rFonts w:cstheme="minorHAnsi"/>
        </w:rPr>
        <w:t>otrowicza, iż przesłane drogą mai</w:t>
      </w:r>
      <w:r w:rsidR="00CD4779">
        <w:rPr>
          <w:rFonts w:cstheme="minorHAnsi"/>
        </w:rPr>
        <w:t xml:space="preserve">lową informacje o ważnych wydarzeniach organizowanych przez stowarzyszenie będą zamieszczane na stronie miejskiego portalu informacyjnego. </w:t>
      </w:r>
    </w:p>
    <w:p w14:paraId="76D3198C" w14:textId="6A47AA7D" w:rsidR="00D569CB" w:rsidRPr="00B30AB4" w:rsidRDefault="00F973D6" w:rsidP="00F511F8">
      <w:pPr>
        <w:jc w:val="both"/>
        <w:rPr>
          <w:rFonts w:cstheme="minorHAnsi"/>
          <w:u w:val="single"/>
        </w:rPr>
      </w:pPr>
      <w:r w:rsidRPr="00B30AB4">
        <w:rPr>
          <w:rFonts w:cstheme="minorHAnsi"/>
        </w:rPr>
        <w:t>Termin kolejnego spotkania</w:t>
      </w:r>
      <w:r w:rsidR="00040261" w:rsidRPr="00B30AB4">
        <w:rPr>
          <w:rFonts w:cstheme="minorHAnsi"/>
        </w:rPr>
        <w:t xml:space="preserve"> RDPP</w:t>
      </w:r>
      <w:r w:rsidRPr="00B30AB4">
        <w:rPr>
          <w:rFonts w:cstheme="minorHAnsi"/>
        </w:rPr>
        <w:t xml:space="preserve"> ustalono na </w:t>
      </w:r>
      <w:r w:rsidR="00C72CCB">
        <w:rPr>
          <w:rFonts w:cstheme="minorHAnsi"/>
          <w:b/>
          <w:u w:val="single"/>
        </w:rPr>
        <w:t>5</w:t>
      </w:r>
      <w:r w:rsidR="005C29A9" w:rsidRPr="00B30AB4">
        <w:rPr>
          <w:rFonts w:cstheme="minorHAnsi"/>
          <w:b/>
          <w:u w:val="single"/>
        </w:rPr>
        <w:t xml:space="preserve"> </w:t>
      </w:r>
      <w:r w:rsidR="00C72CCB">
        <w:rPr>
          <w:rFonts w:cstheme="minorHAnsi"/>
          <w:b/>
          <w:u w:val="single"/>
        </w:rPr>
        <w:t>listopada</w:t>
      </w:r>
      <w:r w:rsidR="00A2734E" w:rsidRPr="00B30AB4">
        <w:rPr>
          <w:rFonts w:cstheme="minorHAnsi"/>
          <w:b/>
          <w:u w:val="single"/>
        </w:rPr>
        <w:t xml:space="preserve"> </w:t>
      </w:r>
      <w:r w:rsidRPr="00B30AB4">
        <w:rPr>
          <w:rFonts w:cstheme="minorHAnsi"/>
          <w:b/>
          <w:u w:val="single"/>
        </w:rPr>
        <w:t>202</w:t>
      </w:r>
      <w:r w:rsidR="00D6772A" w:rsidRPr="00B30AB4">
        <w:rPr>
          <w:rFonts w:cstheme="minorHAnsi"/>
          <w:b/>
          <w:u w:val="single"/>
        </w:rPr>
        <w:t>4</w:t>
      </w:r>
      <w:r w:rsidR="00A2734E" w:rsidRPr="00B30AB4">
        <w:rPr>
          <w:rFonts w:cstheme="minorHAnsi"/>
          <w:b/>
          <w:u w:val="single"/>
        </w:rPr>
        <w:t xml:space="preserve"> </w:t>
      </w:r>
      <w:r w:rsidRPr="00B30AB4">
        <w:rPr>
          <w:rFonts w:cstheme="minorHAnsi"/>
          <w:b/>
          <w:u w:val="single"/>
        </w:rPr>
        <w:t>r., godz. 10:00</w:t>
      </w:r>
      <w:r w:rsidR="0056422E">
        <w:rPr>
          <w:rFonts w:cstheme="minorHAnsi"/>
          <w:b/>
          <w:u w:val="single"/>
        </w:rPr>
        <w:t>, s.32</w:t>
      </w:r>
      <w:r w:rsidRPr="00B30AB4">
        <w:rPr>
          <w:rFonts w:cstheme="minorHAnsi"/>
          <w:b/>
          <w:u w:val="single"/>
        </w:rPr>
        <w:t>.</w:t>
      </w:r>
      <w:r w:rsidRPr="00B30AB4">
        <w:rPr>
          <w:rFonts w:cstheme="minorHAnsi"/>
          <w:u w:val="single"/>
        </w:rPr>
        <w:t xml:space="preserve"> </w:t>
      </w:r>
    </w:p>
    <w:p w14:paraId="1B8804AD" w14:textId="77777777" w:rsidR="00BA565B" w:rsidRPr="00B30AB4" w:rsidRDefault="00BA565B" w:rsidP="00BA565B">
      <w:pPr>
        <w:jc w:val="both"/>
        <w:rPr>
          <w:rFonts w:cstheme="minorHAnsi"/>
        </w:rPr>
      </w:pPr>
      <w:r w:rsidRPr="00B30AB4">
        <w:rPr>
          <w:rFonts w:cstheme="minorHAnsi"/>
        </w:rPr>
        <w:t>Na tym protokół zakończono.</w:t>
      </w:r>
    </w:p>
    <w:p w14:paraId="39A8F9ED" w14:textId="76E8B316" w:rsidR="00BA565B" w:rsidRPr="00B30AB4" w:rsidRDefault="00BA565B" w:rsidP="0026772C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/-/</w:t>
      </w:r>
      <w:r w:rsidR="0026772C">
        <w:rPr>
          <w:rFonts w:cstheme="minorHAnsi"/>
        </w:rPr>
        <w:t xml:space="preserve">                                                                                     </w:t>
      </w:r>
      <w:r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Pr="00B30AB4">
        <w:rPr>
          <w:rFonts w:cstheme="minorHAnsi"/>
        </w:rPr>
        <w:t>…</w:t>
      </w:r>
    </w:p>
    <w:p w14:paraId="456194AB" w14:textId="77777777" w:rsidR="00705B94" w:rsidRPr="00B30AB4" w:rsidRDefault="00705B94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 xml:space="preserve">Spotkanie prowadziła: </w:t>
      </w:r>
    </w:p>
    <w:p w14:paraId="358DC550" w14:textId="1C118E6A" w:rsidR="00024707" w:rsidRPr="00B30AB4" w:rsidRDefault="00705B94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>/-/Aleksandra Łukomska - Smulska</w:t>
      </w:r>
    </w:p>
    <w:p w14:paraId="1AD7626F" w14:textId="7A4BEFB3" w:rsidR="008944E5" w:rsidRPr="00B30AB4" w:rsidRDefault="00BA565B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>Protokołowała</w:t>
      </w:r>
      <w:r w:rsidR="00705B94" w:rsidRPr="00B30AB4">
        <w:rPr>
          <w:rFonts w:cstheme="minorHAnsi"/>
        </w:rPr>
        <w:t>:</w:t>
      </w:r>
    </w:p>
    <w:p w14:paraId="2C1789A4" w14:textId="267D0C50" w:rsidR="001364FA" w:rsidRPr="00B30AB4" w:rsidRDefault="0001118E" w:rsidP="001364FA">
      <w:pPr>
        <w:jc w:val="both"/>
        <w:rPr>
          <w:rFonts w:cstheme="minorHAnsi"/>
        </w:rPr>
      </w:pPr>
      <w:r w:rsidRPr="00B30AB4">
        <w:rPr>
          <w:rFonts w:cstheme="minorHAnsi"/>
        </w:rPr>
        <w:t>/-/ Katarzyna Dąbrowska</w:t>
      </w:r>
    </w:p>
    <w:sectPr w:rsidR="001364FA" w:rsidRPr="00B30AB4" w:rsidSect="00D7080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49173" w14:textId="77777777" w:rsidR="007275C4" w:rsidRDefault="007275C4" w:rsidP="00DD657C">
      <w:pPr>
        <w:spacing w:after="0" w:line="240" w:lineRule="auto"/>
      </w:pPr>
      <w:r>
        <w:separator/>
      </w:r>
    </w:p>
  </w:endnote>
  <w:endnote w:type="continuationSeparator" w:id="0">
    <w:p w14:paraId="66A8BEF6" w14:textId="77777777" w:rsidR="007275C4" w:rsidRDefault="007275C4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6B2BD" w14:textId="77777777" w:rsidR="007275C4" w:rsidRDefault="007275C4" w:rsidP="00DD657C">
      <w:pPr>
        <w:spacing w:after="0" w:line="240" w:lineRule="auto"/>
      </w:pPr>
      <w:r>
        <w:separator/>
      </w:r>
    </w:p>
  </w:footnote>
  <w:footnote w:type="continuationSeparator" w:id="0">
    <w:p w14:paraId="7A237ACE" w14:textId="77777777" w:rsidR="007275C4" w:rsidRDefault="007275C4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304DE"/>
    <w:multiLevelType w:val="hybridMultilevel"/>
    <w:tmpl w:val="AF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6015"/>
    <w:multiLevelType w:val="hybridMultilevel"/>
    <w:tmpl w:val="A672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B2A43"/>
    <w:multiLevelType w:val="hybridMultilevel"/>
    <w:tmpl w:val="FF82D294"/>
    <w:lvl w:ilvl="0" w:tplc="5FE07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E703E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F774D"/>
    <w:multiLevelType w:val="hybridMultilevel"/>
    <w:tmpl w:val="35AED666"/>
    <w:lvl w:ilvl="0" w:tplc="E40E8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EB223B"/>
    <w:multiLevelType w:val="hybridMultilevel"/>
    <w:tmpl w:val="D1F05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83473"/>
    <w:multiLevelType w:val="multilevel"/>
    <w:tmpl w:val="21401B8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>
    <w:nsid w:val="3ED36669"/>
    <w:multiLevelType w:val="hybridMultilevel"/>
    <w:tmpl w:val="7E9C8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86EF9"/>
    <w:multiLevelType w:val="hybridMultilevel"/>
    <w:tmpl w:val="A672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555CF"/>
    <w:multiLevelType w:val="hybridMultilevel"/>
    <w:tmpl w:val="7DCE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F4AA6"/>
    <w:multiLevelType w:val="hybridMultilevel"/>
    <w:tmpl w:val="F314F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01214"/>
    <w:multiLevelType w:val="hybridMultilevel"/>
    <w:tmpl w:val="83282E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3390B33"/>
    <w:multiLevelType w:val="hybridMultilevel"/>
    <w:tmpl w:val="C600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61433"/>
    <w:multiLevelType w:val="hybridMultilevel"/>
    <w:tmpl w:val="1E784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A9215B"/>
    <w:multiLevelType w:val="hybridMultilevel"/>
    <w:tmpl w:val="8ABE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538DA"/>
    <w:multiLevelType w:val="hybridMultilevel"/>
    <w:tmpl w:val="A210DC02"/>
    <w:lvl w:ilvl="0" w:tplc="9EFE19A2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7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93CB4"/>
    <w:multiLevelType w:val="hybridMultilevel"/>
    <w:tmpl w:val="FF1EE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805B8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FC0BB6"/>
    <w:multiLevelType w:val="hybridMultilevel"/>
    <w:tmpl w:val="BD3427A0"/>
    <w:lvl w:ilvl="0" w:tplc="12BE7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37"/>
  </w:num>
  <w:num w:numId="4">
    <w:abstractNumId w:val="11"/>
  </w:num>
  <w:num w:numId="5">
    <w:abstractNumId w:val="8"/>
  </w:num>
  <w:num w:numId="6">
    <w:abstractNumId w:val="7"/>
  </w:num>
  <w:num w:numId="7">
    <w:abstractNumId w:val="27"/>
  </w:num>
  <w:num w:numId="8">
    <w:abstractNumId w:val="2"/>
  </w:num>
  <w:num w:numId="9">
    <w:abstractNumId w:val="14"/>
  </w:num>
  <w:num w:numId="10">
    <w:abstractNumId w:val="9"/>
  </w:num>
  <w:num w:numId="11">
    <w:abstractNumId w:val="0"/>
  </w:num>
  <w:num w:numId="12">
    <w:abstractNumId w:val="31"/>
  </w:num>
  <w:num w:numId="13">
    <w:abstractNumId w:val="32"/>
  </w:num>
  <w:num w:numId="14">
    <w:abstractNumId w:val="24"/>
  </w:num>
  <w:num w:numId="15">
    <w:abstractNumId w:val="10"/>
  </w:num>
  <w:num w:numId="16">
    <w:abstractNumId w:val="25"/>
  </w:num>
  <w:num w:numId="17">
    <w:abstractNumId w:val="45"/>
  </w:num>
  <w:num w:numId="18">
    <w:abstractNumId w:val="42"/>
  </w:num>
  <w:num w:numId="19">
    <w:abstractNumId w:val="44"/>
  </w:num>
  <w:num w:numId="20">
    <w:abstractNumId w:val="38"/>
  </w:num>
  <w:num w:numId="21">
    <w:abstractNumId w:val="19"/>
  </w:num>
  <w:num w:numId="22">
    <w:abstractNumId w:val="22"/>
  </w:num>
  <w:num w:numId="23">
    <w:abstractNumId w:val="30"/>
  </w:num>
  <w:num w:numId="24">
    <w:abstractNumId w:val="26"/>
  </w:num>
  <w:num w:numId="25">
    <w:abstractNumId w:val="1"/>
  </w:num>
  <w:num w:numId="26">
    <w:abstractNumId w:val="13"/>
  </w:num>
  <w:num w:numId="27">
    <w:abstractNumId w:val="12"/>
  </w:num>
  <w:num w:numId="28">
    <w:abstractNumId w:val="29"/>
  </w:num>
  <w:num w:numId="29">
    <w:abstractNumId w:val="3"/>
  </w:num>
  <w:num w:numId="30">
    <w:abstractNumId w:val="18"/>
  </w:num>
  <w:num w:numId="31">
    <w:abstractNumId w:val="6"/>
  </w:num>
  <w:num w:numId="32">
    <w:abstractNumId w:val="40"/>
  </w:num>
  <w:num w:numId="33">
    <w:abstractNumId w:val="28"/>
  </w:num>
  <w:num w:numId="34">
    <w:abstractNumId w:val="35"/>
  </w:num>
  <w:num w:numId="35">
    <w:abstractNumId w:val="21"/>
  </w:num>
  <w:num w:numId="36">
    <w:abstractNumId w:val="33"/>
  </w:num>
  <w:num w:numId="37">
    <w:abstractNumId w:val="23"/>
  </w:num>
  <w:num w:numId="38">
    <w:abstractNumId w:val="16"/>
  </w:num>
  <w:num w:numId="39">
    <w:abstractNumId w:val="4"/>
  </w:num>
  <w:num w:numId="40">
    <w:abstractNumId w:val="15"/>
  </w:num>
  <w:num w:numId="41">
    <w:abstractNumId w:val="36"/>
  </w:num>
  <w:num w:numId="42">
    <w:abstractNumId w:val="5"/>
  </w:num>
  <w:num w:numId="43">
    <w:abstractNumId w:val="39"/>
  </w:num>
  <w:num w:numId="44">
    <w:abstractNumId w:val="17"/>
  </w:num>
  <w:num w:numId="45">
    <w:abstractNumId w:val="20"/>
  </w:num>
  <w:num w:numId="46">
    <w:abstractNumId w:val="4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053B1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54949"/>
    <w:rsid w:val="000664A5"/>
    <w:rsid w:val="000715D4"/>
    <w:rsid w:val="00075DF3"/>
    <w:rsid w:val="00082DA5"/>
    <w:rsid w:val="00086609"/>
    <w:rsid w:val="00096BA1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F0ACF"/>
    <w:rsid w:val="001076F0"/>
    <w:rsid w:val="00110A7B"/>
    <w:rsid w:val="001114AD"/>
    <w:rsid w:val="00113137"/>
    <w:rsid w:val="00113E4B"/>
    <w:rsid w:val="00123648"/>
    <w:rsid w:val="00124A50"/>
    <w:rsid w:val="00125629"/>
    <w:rsid w:val="001364FA"/>
    <w:rsid w:val="001419C0"/>
    <w:rsid w:val="001505C6"/>
    <w:rsid w:val="001518B6"/>
    <w:rsid w:val="001541E1"/>
    <w:rsid w:val="00155D83"/>
    <w:rsid w:val="001570F5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A0719"/>
    <w:rsid w:val="001A11D4"/>
    <w:rsid w:val="001D145A"/>
    <w:rsid w:val="001E0953"/>
    <w:rsid w:val="001E6689"/>
    <w:rsid w:val="001F0DF0"/>
    <w:rsid w:val="001F5B7D"/>
    <w:rsid w:val="00201A78"/>
    <w:rsid w:val="00202B7A"/>
    <w:rsid w:val="0020364A"/>
    <w:rsid w:val="00212683"/>
    <w:rsid w:val="002156A3"/>
    <w:rsid w:val="0021642C"/>
    <w:rsid w:val="00227D94"/>
    <w:rsid w:val="0023161F"/>
    <w:rsid w:val="00232C3A"/>
    <w:rsid w:val="00233678"/>
    <w:rsid w:val="002352DB"/>
    <w:rsid w:val="00237C4C"/>
    <w:rsid w:val="00244F72"/>
    <w:rsid w:val="002472C2"/>
    <w:rsid w:val="00256348"/>
    <w:rsid w:val="0025678A"/>
    <w:rsid w:val="00256E32"/>
    <w:rsid w:val="00260186"/>
    <w:rsid w:val="0026772C"/>
    <w:rsid w:val="002764ED"/>
    <w:rsid w:val="00287121"/>
    <w:rsid w:val="00292398"/>
    <w:rsid w:val="002A0677"/>
    <w:rsid w:val="002C076B"/>
    <w:rsid w:val="002C29C9"/>
    <w:rsid w:val="002D3531"/>
    <w:rsid w:val="002D4D8D"/>
    <w:rsid w:val="002E75BB"/>
    <w:rsid w:val="002F5BDA"/>
    <w:rsid w:val="00301B05"/>
    <w:rsid w:val="00302369"/>
    <w:rsid w:val="0030726D"/>
    <w:rsid w:val="00312EED"/>
    <w:rsid w:val="00315A8C"/>
    <w:rsid w:val="00316763"/>
    <w:rsid w:val="00322AFF"/>
    <w:rsid w:val="00325E00"/>
    <w:rsid w:val="00331367"/>
    <w:rsid w:val="003452B4"/>
    <w:rsid w:val="00347A00"/>
    <w:rsid w:val="0035055F"/>
    <w:rsid w:val="00351787"/>
    <w:rsid w:val="00361340"/>
    <w:rsid w:val="0036612D"/>
    <w:rsid w:val="00367A43"/>
    <w:rsid w:val="0037004B"/>
    <w:rsid w:val="00373CE7"/>
    <w:rsid w:val="00386A67"/>
    <w:rsid w:val="00396746"/>
    <w:rsid w:val="003B7B77"/>
    <w:rsid w:val="003C7156"/>
    <w:rsid w:val="003C7D0D"/>
    <w:rsid w:val="003D31AE"/>
    <w:rsid w:val="003E025F"/>
    <w:rsid w:val="003F0335"/>
    <w:rsid w:val="00400BA6"/>
    <w:rsid w:val="004031EF"/>
    <w:rsid w:val="00415F91"/>
    <w:rsid w:val="00431AA2"/>
    <w:rsid w:val="00435D27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E50D2"/>
    <w:rsid w:val="004E5235"/>
    <w:rsid w:val="004F183A"/>
    <w:rsid w:val="004F5289"/>
    <w:rsid w:val="00502639"/>
    <w:rsid w:val="005102B4"/>
    <w:rsid w:val="00510726"/>
    <w:rsid w:val="005212C7"/>
    <w:rsid w:val="005233E6"/>
    <w:rsid w:val="00525CED"/>
    <w:rsid w:val="005263AA"/>
    <w:rsid w:val="00534C3D"/>
    <w:rsid w:val="00552543"/>
    <w:rsid w:val="00560318"/>
    <w:rsid w:val="0056422E"/>
    <w:rsid w:val="005703CA"/>
    <w:rsid w:val="00574539"/>
    <w:rsid w:val="00576395"/>
    <w:rsid w:val="005776A3"/>
    <w:rsid w:val="00582032"/>
    <w:rsid w:val="005829D8"/>
    <w:rsid w:val="005848C3"/>
    <w:rsid w:val="00596C98"/>
    <w:rsid w:val="005970FF"/>
    <w:rsid w:val="005A2619"/>
    <w:rsid w:val="005A6BBF"/>
    <w:rsid w:val="005B3454"/>
    <w:rsid w:val="005C27F5"/>
    <w:rsid w:val="005C29A9"/>
    <w:rsid w:val="005C7CBA"/>
    <w:rsid w:val="005E2D3B"/>
    <w:rsid w:val="005E3E3F"/>
    <w:rsid w:val="005F01DE"/>
    <w:rsid w:val="005F5C4F"/>
    <w:rsid w:val="005F7BAF"/>
    <w:rsid w:val="006005E2"/>
    <w:rsid w:val="00605CE2"/>
    <w:rsid w:val="00613C71"/>
    <w:rsid w:val="00620AE0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67AC"/>
    <w:rsid w:val="007B0A4A"/>
    <w:rsid w:val="007B4321"/>
    <w:rsid w:val="007C1075"/>
    <w:rsid w:val="007D3326"/>
    <w:rsid w:val="007D56FB"/>
    <w:rsid w:val="007D62C9"/>
    <w:rsid w:val="007E0F57"/>
    <w:rsid w:val="007F0B15"/>
    <w:rsid w:val="007F337F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1A90"/>
    <w:rsid w:val="008550C8"/>
    <w:rsid w:val="00864E00"/>
    <w:rsid w:val="00864F98"/>
    <w:rsid w:val="00867342"/>
    <w:rsid w:val="00867F5C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00E5"/>
    <w:rsid w:val="00902977"/>
    <w:rsid w:val="009058CB"/>
    <w:rsid w:val="0091572B"/>
    <w:rsid w:val="00920DDF"/>
    <w:rsid w:val="0092121F"/>
    <w:rsid w:val="00926845"/>
    <w:rsid w:val="009304B1"/>
    <w:rsid w:val="00930B79"/>
    <w:rsid w:val="00945BA0"/>
    <w:rsid w:val="00945D0D"/>
    <w:rsid w:val="009460E7"/>
    <w:rsid w:val="00950AA4"/>
    <w:rsid w:val="00952A92"/>
    <w:rsid w:val="00957C71"/>
    <w:rsid w:val="00962A44"/>
    <w:rsid w:val="009721A1"/>
    <w:rsid w:val="00972B8C"/>
    <w:rsid w:val="00975CB2"/>
    <w:rsid w:val="00976F29"/>
    <w:rsid w:val="00977C37"/>
    <w:rsid w:val="009844B2"/>
    <w:rsid w:val="00991E43"/>
    <w:rsid w:val="00996C73"/>
    <w:rsid w:val="009A01A6"/>
    <w:rsid w:val="009A70B0"/>
    <w:rsid w:val="009B4DAB"/>
    <w:rsid w:val="009C10F1"/>
    <w:rsid w:val="009C441C"/>
    <w:rsid w:val="009D727A"/>
    <w:rsid w:val="009E0FC8"/>
    <w:rsid w:val="009E6E80"/>
    <w:rsid w:val="009F2C6F"/>
    <w:rsid w:val="009F3569"/>
    <w:rsid w:val="009F5DAA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734E"/>
    <w:rsid w:val="00A41910"/>
    <w:rsid w:val="00A436F2"/>
    <w:rsid w:val="00A44E8E"/>
    <w:rsid w:val="00A4704F"/>
    <w:rsid w:val="00A477BD"/>
    <w:rsid w:val="00A51F67"/>
    <w:rsid w:val="00A819AF"/>
    <w:rsid w:val="00A861B9"/>
    <w:rsid w:val="00A86A5C"/>
    <w:rsid w:val="00A914B0"/>
    <w:rsid w:val="00A94884"/>
    <w:rsid w:val="00A95479"/>
    <w:rsid w:val="00AA1A92"/>
    <w:rsid w:val="00AA5443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141D5"/>
    <w:rsid w:val="00B202FD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6F6B"/>
    <w:rsid w:val="00B721D5"/>
    <w:rsid w:val="00B73AFE"/>
    <w:rsid w:val="00B82349"/>
    <w:rsid w:val="00B863CD"/>
    <w:rsid w:val="00B900B3"/>
    <w:rsid w:val="00B902D0"/>
    <w:rsid w:val="00B92DF4"/>
    <w:rsid w:val="00B93611"/>
    <w:rsid w:val="00BA068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E26B9"/>
    <w:rsid w:val="00BE51FB"/>
    <w:rsid w:val="00BE6AB4"/>
    <w:rsid w:val="00BF3C0E"/>
    <w:rsid w:val="00BF5E63"/>
    <w:rsid w:val="00C07FB2"/>
    <w:rsid w:val="00C11720"/>
    <w:rsid w:val="00C20958"/>
    <w:rsid w:val="00C35119"/>
    <w:rsid w:val="00C356E2"/>
    <w:rsid w:val="00C46109"/>
    <w:rsid w:val="00C67180"/>
    <w:rsid w:val="00C70E63"/>
    <w:rsid w:val="00C71601"/>
    <w:rsid w:val="00C72CCB"/>
    <w:rsid w:val="00C82ED7"/>
    <w:rsid w:val="00C84D25"/>
    <w:rsid w:val="00C973B9"/>
    <w:rsid w:val="00CA2450"/>
    <w:rsid w:val="00CA33B6"/>
    <w:rsid w:val="00CC121B"/>
    <w:rsid w:val="00CC3288"/>
    <w:rsid w:val="00CC5321"/>
    <w:rsid w:val="00CD4779"/>
    <w:rsid w:val="00CE7661"/>
    <w:rsid w:val="00CF0B4F"/>
    <w:rsid w:val="00CF0F48"/>
    <w:rsid w:val="00CF2B0C"/>
    <w:rsid w:val="00CF4DE6"/>
    <w:rsid w:val="00CF7D11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B0F00"/>
    <w:rsid w:val="00DB7BC5"/>
    <w:rsid w:val="00DD657C"/>
    <w:rsid w:val="00DE3955"/>
    <w:rsid w:val="00DF596F"/>
    <w:rsid w:val="00E07016"/>
    <w:rsid w:val="00E123C8"/>
    <w:rsid w:val="00E13EE1"/>
    <w:rsid w:val="00E17583"/>
    <w:rsid w:val="00E22F16"/>
    <w:rsid w:val="00E23920"/>
    <w:rsid w:val="00E24B0A"/>
    <w:rsid w:val="00E310BB"/>
    <w:rsid w:val="00E42827"/>
    <w:rsid w:val="00E448BA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2A5A"/>
    <w:rsid w:val="00E9348C"/>
    <w:rsid w:val="00E95CC2"/>
    <w:rsid w:val="00EA15BF"/>
    <w:rsid w:val="00EA1B38"/>
    <w:rsid w:val="00EA37F9"/>
    <w:rsid w:val="00EA4330"/>
    <w:rsid w:val="00EB1D9D"/>
    <w:rsid w:val="00EC1033"/>
    <w:rsid w:val="00EC106B"/>
    <w:rsid w:val="00EC3E56"/>
    <w:rsid w:val="00EC7438"/>
    <w:rsid w:val="00ED1214"/>
    <w:rsid w:val="00ED1772"/>
    <w:rsid w:val="00EE01D0"/>
    <w:rsid w:val="00EE5FC1"/>
    <w:rsid w:val="00EE6B8E"/>
    <w:rsid w:val="00EF5C37"/>
    <w:rsid w:val="00EF6AE2"/>
    <w:rsid w:val="00F02A58"/>
    <w:rsid w:val="00F04DA5"/>
    <w:rsid w:val="00F12C0D"/>
    <w:rsid w:val="00F154BB"/>
    <w:rsid w:val="00F23361"/>
    <w:rsid w:val="00F37547"/>
    <w:rsid w:val="00F43BB2"/>
    <w:rsid w:val="00F511F8"/>
    <w:rsid w:val="00F61612"/>
    <w:rsid w:val="00F6312C"/>
    <w:rsid w:val="00F71233"/>
    <w:rsid w:val="00F71FB0"/>
    <w:rsid w:val="00F72904"/>
    <w:rsid w:val="00F739E5"/>
    <w:rsid w:val="00F822CE"/>
    <w:rsid w:val="00F82BE4"/>
    <w:rsid w:val="00F87168"/>
    <w:rsid w:val="00F973D6"/>
    <w:rsid w:val="00FA4865"/>
    <w:rsid w:val="00FA6193"/>
    <w:rsid w:val="00FA67F4"/>
    <w:rsid w:val="00FA6FC0"/>
    <w:rsid w:val="00FB1D5A"/>
    <w:rsid w:val="00FB3C4D"/>
    <w:rsid w:val="00FB6414"/>
    <w:rsid w:val="00FB67FF"/>
    <w:rsid w:val="00FC0D76"/>
    <w:rsid w:val="00FC3AFE"/>
    <w:rsid w:val="00FC70DC"/>
    <w:rsid w:val="00FD479B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EE45-02B0-4244-BA10-BDEAAAEE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17</cp:revision>
  <cp:lastPrinted>2024-11-05T07:59:00Z</cp:lastPrinted>
  <dcterms:created xsi:type="dcterms:W3CDTF">2024-10-31T07:39:00Z</dcterms:created>
  <dcterms:modified xsi:type="dcterms:W3CDTF">2024-11-05T08:00:00Z</dcterms:modified>
</cp:coreProperties>
</file>