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361D0" w14:textId="698A0BE6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15038B">
        <w:rPr>
          <w:rFonts w:cstheme="minorHAnsi"/>
          <w:b/>
          <w:bCs/>
        </w:rPr>
        <w:t>9</w:t>
      </w:r>
      <w:r w:rsidR="00D352CE" w:rsidRPr="00B30AB4">
        <w:rPr>
          <w:rFonts w:cstheme="minorHAnsi"/>
          <w:b/>
          <w:bCs/>
        </w:rPr>
        <w:t>/2024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15038B">
        <w:rPr>
          <w:rFonts w:cstheme="minorHAnsi"/>
          <w:b/>
          <w:bCs/>
        </w:rPr>
        <w:t>IX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211AE88F" w14:textId="1BABF442" w:rsidR="00D97234" w:rsidRPr="00B30AB4" w:rsidRDefault="00D569CB" w:rsidP="00BA565B">
      <w:pPr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W dniu </w:t>
      </w:r>
      <w:r w:rsidR="0015038B">
        <w:rPr>
          <w:rFonts w:cstheme="minorHAnsi"/>
          <w:b/>
        </w:rPr>
        <w:t>10 grudnia</w:t>
      </w:r>
      <w:r w:rsidR="0077556A" w:rsidRPr="00B30AB4">
        <w:rPr>
          <w:rFonts w:cstheme="minorHAnsi"/>
          <w:b/>
        </w:rPr>
        <w:t xml:space="preserve"> </w:t>
      </w:r>
      <w:r w:rsidRPr="00B30AB4">
        <w:rPr>
          <w:rFonts w:cstheme="minorHAnsi"/>
          <w:b/>
        </w:rPr>
        <w:t>202</w:t>
      </w:r>
      <w:r w:rsidR="00EE6B8E" w:rsidRPr="00B30AB4">
        <w:rPr>
          <w:rFonts w:cstheme="minorHAnsi"/>
          <w:b/>
        </w:rPr>
        <w:t>4</w:t>
      </w:r>
      <w:r w:rsidRPr="00B30AB4">
        <w:rPr>
          <w:rFonts w:cstheme="minorHAnsi"/>
          <w:b/>
        </w:rPr>
        <w:t xml:space="preserve"> r.</w:t>
      </w:r>
      <w:r w:rsidRPr="00B30AB4">
        <w:rPr>
          <w:rFonts w:cstheme="minorHAnsi"/>
        </w:rPr>
        <w:t xml:space="preserve"> o godz. 10</w:t>
      </w:r>
      <w:r w:rsidR="009A01A6" w:rsidRPr="00B30AB4">
        <w:rPr>
          <w:rFonts w:cstheme="minorHAnsi"/>
        </w:rPr>
        <w:t xml:space="preserve">.00 </w:t>
      </w:r>
      <w:r w:rsidRPr="00B30AB4">
        <w:rPr>
          <w:rFonts w:cstheme="minorHAnsi"/>
        </w:rPr>
        <w:t xml:space="preserve"> odbyło się </w:t>
      </w:r>
      <w:r w:rsidR="005C29A9" w:rsidRPr="00B30AB4">
        <w:rPr>
          <w:rFonts w:cstheme="minorHAnsi"/>
        </w:rPr>
        <w:t>X</w:t>
      </w:r>
      <w:r w:rsidR="0015038B">
        <w:rPr>
          <w:rFonts w:cstheme="minorHAnsi"/>
        </w:rPr>
        <w:t>IX</w:t>
      </w:r>
      <w:r w:rsidR="00D352CE" w:rsidRPr="00B30AB4">
        <w:rPr>
          <w:rFonts w:cstheme="minorHAnsi"/>
        </w:rPr>
        <w:t xml:space="preserve"> </w:t>
      </w:r>
      <w:r w:rsidRPr="00B30AB4">
        <w:rPr>
          <w:rFonts w:cstheme="minorHAnsi"/>
        </w:rPr>
        <w:t>posiedzenie Rady Działalności Poży</w:t>
      </w:r>
      <w:r w:rsidR="00D352CE" w:rsidRPr="00B30AB4">
        <w:rPr>
          <w:rFonts w:cstheme="minorHAnsi"/>
        </w:rPr>
        <w:t>tku Publicznego Miasta Torunia kadencji 2023 – 2025</w:t>
      </w:r>
      <w:r w:rsidRPr="00B30AB4">
        <w:rPr>
          <w:rFonts w:cstheme="minorHAnsi"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Default="005C29A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Dorota </w:t>
      </w:r>
      <w:proofErr w:type="spellStart"/>
      <w:r w:rsidRPr="00B30AB4">
        <w:rPr>
          <w:rFonts w:cstheme="minorHAnsi"/>
        </w:rPr>
        <w:t>Bełkowska</w:t>
      </w:r>
      <w:proofErr w:type="spellEnd"/>
      <w:r w:rsidRPr="00B30AB4">
        <w:rPr>
          <w:rFonts w:cstheme="minorHAnsi"/>
        </w:rPr>
        <w:t xml:space="preserve"> vel Kamińska,</w:t>
      </w:r>
    </w:p>
    <w:p w14:paraId="2EC65A19" w14:textId="21959746" w:rsidR="0015038B" w:rsidRPr="00B30AB4" w:rsidRDefault="0015038B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Joanna </w:t>
      </w:r>
      <w:proofErr w:type="spellStart"/>
      <w:r>
        <w:rPr>
          <w:rFonts w:cstheme="minorHAnsi"/>
        </w:rPr>
        <w:t>Danicka</w:t>
      </w:r>
      <w:proofErr w:type="spellEnd"/>
    </w:p>
    <w:p w14:paraId="4DD83D43" w14:textId="12235D07" w:rsidR="00BA068F" w:rsidRDefault="004E5235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1F9F9FF2" w14:textId="77777777" w:rsidR="00534248" w:rsidRPr="00B30AB4" w:rsidRDefault="00534248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2A690CE0" w14:textId="30423DEE" w:rsidR="00930B79" w:rsidRPr="00B30AB4" w:rsidRDefault="00930B7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5E99FF5C" w14:textId="77777777" w:rsidR="005C29A9" w:rsidRPr="00B30AB4" w:rsidRDefault="005C29A9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49D17892" w14:textId="056B4C83" w:rsidR="00BA068F" w:rsidRDefault="00BA068F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Piotrowska,</w:t>
      </w:r>
    </w:p>
    <w:p w14:paraId="7CAEB5BE" w14:textId="77777777" w:rsidR="00534248" w:rsidRPr="00B30AB4" w:rsidRDefault="00534248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Danuta Stępkowska,</w:t>
      </w:r>
    </w:p>
    <w:p w14:paraId="1CC31E51" w14:textId="077ADEB4" w:rsidR="00396746" w:rsidRDefault="00534248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Anna </w:t>
      </w:r>
      <w:proofErr w:type="spellStart"/>
      <w:r w:rsidRPr="00B30AB4">
        <w:rPr>
          <w:rFonts w:cstheme="minorHAnsi"/>
        </w:rPr>
        <w:t>Lamers</w:t>
      </w:r>
      <w:proofErr w:type="spellEnd"/>
      <w:r w:rsidR="00F822CE">
        <w:rPr>
          <w:rFonts w:cstheme="minorHAnsi"/>
        </w:rPr>
        <w:t>;</w:t>
      </w: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44E289AC" w14:textId="30C18E85" w:rsidR="00396746" w:rsidRPr="00B30AB4" w:rsidRDefault="0015038B" w:rsidP="008E204E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Elżbieta </w:t>
      </w:r>
      <w:proofErr w:type="spellStart"/>
      <w:r>
        <w:rPr>
          <w:rFonts w:cstheme="minorHAnsi"/>
        </w:rPr>
        <w:t>Dokurno</w:t>
      </w:r>
      <w:proofErr w:type="spellEnd"/>
      <w:r w:rsidR="00396746" w:rsidRPr="00B30AB4">
        <w:rPr>
          <w:rFonts w:cstheme="minorHAnsi"/>
        </w:rPr>
        <w:t>,</w:t>
      </w:r>
    </w:p>
    <w:p w14:paraId="2A2FD8FF" w14:textId="77777777" w:rsidR="005C29A9" w:rsidRDefault="005C29A9" w:rsidP="008E204E">
      <w:pPr>
        <w:pStyle w:val="Akapitzlist"/>
        <w:numPr>
          <w:ilvl w:val="0"/>
          <w:numId w:val="2"/>
        </w:numPr>
        <w:rPr>
          <w:rFonts w:cstheme="minorHAnsi"/>
        </w:rPr>
      </w:pPr>
      <w:r w:rsidRPr="00B30AB4">
        <w:rPr>
          <w:rFonts w:cstheme="minorHAnsi"/>
        </w:rPr>
        <w:t xml:space="preserve">Katarzyna </w:t>
      </w:r>
      <w:proofErr w:type="spellStart"/>
      <w:r w:rsidRPr="00B30AB4">
        <w:rPr>
          <w:rFonts w:cstheme="minorHAnsi"/>
        </w:rPr>
        <w:t>Gucajtis</w:t>
      </w:r>
      <w:proofErr w:type="spellEnd"/>
      <w:r w:rsidRPr="00B30AB4">
        <w:rPr>
          <w:rFonts w:cstheme="minorHAnsi"/>
        </w:rPr>
        <w:t>,</w:t>
      </w:r>
    </w:p>
    <w:p w14:paraId="0C855DC9" w14:textId="2543BBE9" w:rsidR="0015038B" w:rsidRPr="00B30AB4" w:rsidRDefault="0015038B" w:rsidP="008E204E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Maciej </w:t>
      </w:r>
      <w:proofErr w:type="spellStart"/>
      <w:r>
        <w:rPr>
          <w:rFonts w:cstheme="minorHAnsi"/>
        </w:rPr>
        <w:t>Koziołocki</w:t>
      </w:r>
      <w:proofErr w:type="spellEnd"/>
      <w:r>
        <w:rPr>
          <w:rFonts w:cstheme="minorHAnsi"/>
        </w:rPr>
        <w:t>,</w:t>
      </w:r>
    </w:p>
    <w:p w14:paraId="1A48F3F7" w14:textId="2BA7F441" w:rsidR="005C29A9" w:rsidRDefault="005C29A9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>Kinga Mickiewicz – Schlesinger,</w:t>
      </w:r>
    </w:p>
    <w:p w14:paraId="65522E0A" w14:textId="394AF6CC" w:rsidR="00396746" w:rsidRPr="00B30AB4" w:rsidRDefault="00396746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Małgorzata Skibicka</w:t>
      </w:r>
      <w:r w:rsidR="00C35119">
        <w:rPr>
          <w:rFonts w:cstheme="minorHAnsi"/>
        </w:rPr>
        <w:t>,</w:t>
      </w:r>
    </w:p>
    <w:p w14:paraId="7D9B45D1" w14:textId="36EE2491" w:rsidR="005C29A9" w:rsidRDefault="0015038B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Paweł Piotrowicz,</w:t>
      </w:r>
    </w:p>
    <w:p w14:paraId="65DD694E" w14:textId="07AB2C71" w:rsidR="0015038B" w:rsidRDefault="0015038B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Edyta Sulińska, </w:t>
      </w:r>
    </w:p>
    <w:p w14:paraId="4CD4ABA3" w14:textId="7887F42D" w:rsidR="0015038B" w:rsidRDefault="0015038B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Łukasz Walkusz,</w:t>
      </w:r>
    </w:p>
    <w:p w14:paraId="12AF5691" w14:textId="54C17140" w:rsidR="0015038B" w:rsidRDefault="0015038B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Anna Zielińska.</w:t>
      </w:r>
    </w:p>
    <w:p w14:paraId="7733D64E" w14:textId="77777777" w:rsidR="00BA068F" w:rsidRPr="00B30AB4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11C759C4" w14:textId="77777777" w:rsidR="00534248" w:rsidRDefault="00534248" w:rsidP="00534248">
      <w:pPr>
        <w:pStyle w:val="Bezodstpw"/>
      </w:pPr>
    </w:p>
    <w:p w14:paraId="75203CB2" w14:textId="1A8A8745" w:rsidR="00BA134F" w:rsidRDefault="00BA134F" w:rsidP="008E204E">
      <w:pPr>
        <w:pStyle w:val="Bezodstpw"/>
        <w:numPr>
          <w:ilvl w:val="0"/>
          <w:numId w:val="4"/>
        </w:numPr>
      </w:pPr>
      <w:r>
        <w:t>Przyjęcie porządku obrad.</w:t>
      </w:r>
    </w:p>
    <w:p w14:paraId="644D6A14" w14:textId="1D5CE5BA" w:rsidR="0015038B" w:rsidRDefault="0015038B" w:rsidP="0015038B">
      <w:pPr>
        <w:pStyle w:val="Bezodstpw"/>
        <w:numPr>
          <w:ilvl w:val="0"/>
          <w:numId w:val="4"/>
        </w:numPr>
      </w:pPr>
      <w:r>
        <w:t xml:space="preserve">Podsumowanie </w:t>
      </w:r>
      <w:r w:rsidR="0030690C">
        <w:t>zorganizowanego</w:t>
      </w:r>
      <w:r>
        <w:t xml:space="preserve"> </w:t>
      </w:r>
      <w:r w:rsidR="0030690C">
        <w:t xml:space="preserve">3.12. 2024 r.  </w:t>
      </w:r>
      <w:r>
        <w:t xml:space="preserve">XIX Toruńskiego Forum Organizacji Pozarządowych </w:t>
      </w:r>
    </w:p>
    <w:p w14:paraId="110B06BA" w14:textId="08EB76FB" w:rsidR="0015038B" w:rsidRDefault="0015038B" w:rsidP="0015038B">
      <w:pPr>
        <w:pStyle w:val="Bezodstpw"/>
        <w:numPr>
          <w:ilvl w:val="0"/>
          <w:numId w:val="4"/>
        </w:numPr>
      </w:pPr>
      <w:r>
        <w:t>Sprawy bieżące</w:t>
      </w:r>
    </w:p>
    <w:p w14:paraId="30DFCC09" w14:textId="77777777" w:rsidR="00887096" w:rsidRPr="00B30AB4" w:rsidRDefault="0088709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429A686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635A0" w14:textId="5AB370FE" w:rsidR="00D84BAA" w:rsidRPr="00B30AB4" w:rsidRDefault="00D84BAA" w:rsidP="00BD09F9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Jednogłośnie przyjęto porządek obrad.</w:t>
      </w:r>
    </w:p>
    <w:p w14:paraId="3CE39A03" w14:textId="77777777" w:rsidR="00D7080B" w:rsidRPr="00B30AB4" w:rsidRDefault="00D7080B" w:rsidP="000A7EC8">
      <w:pPr>
        <w:spacing w:after="0" w:line="276" w:lineRule="auto"/>
        <w:jc w:val="both"/>
        <w:rPr>
          <w:rFonts w:cstheme="minorHAnsi"/>
          <w:b/>
        </w:rPr>
      </w:pPr>
    </w:p>
    <w:p w14:paraId="207A174A" w14:textId="77777777" w:rsidR="00B30AB4" w:rsidRDefault="009F2C6F" w:rsidP="00B30AB4">
      <w:pPr>
        <w:spacing w:after="0" w:line="276" w:lineRule="auto"/>
        <w:jc w:val="both"/>
      </w:pPr>
      <w:r w:rsidRPr="00B30AB4">
        <w:rPr>
          <w:rFonts w:cstheme="minorHAnsi"/>
          <w:b/>
        </w:rPr>
        <w:t>Ad. 2</w:t>
      </w:r>
      <w:r w:rsidRPr="00B30AB4">
        <w:rPr>
          <w:rFonts w:cstheme="minorHAnsi"/>
        </w:rPr>
        <w:t>.</w:t>
      </w:r>
      <w:r w:rsidR="00B30AB4" w:rsidRPr="00B30AB4">
        <w:t xml:space="preserve"> </w:t>
      </w:r>
    </w:p>
    <w:p w14:paraId="3EE0ACFA" w14:textId="77777777" w:rsidR="009E6E80" w:rsidRDefault="009E6E80" w:rsidP="0056422E">
      <w:pPr>
        <w:spacing w:after="0" w:line="276" w:lineRule="auto"/>
        <w:ind w:firstLine="708"/>
        <w:jc w:val="both"/>
        <w:rPr>
          <w:rFonts w:cstheme="minorHAnsi"/>
        </w:rPr>
      </w:pPr>
    </w:p>
    <w:p w14:paraId="2226E7F1" w14:textId="16105673" w:rsidR="00FC76CE" w:rsidRDefault="000618D7" w:rsidP="00F22837">
      <w:pPr>
        <w:spacing w:after="0" w:line="276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Aleksandra Ł</w:t>
      </w:r>
      <w:r w:rsidR="00C164E3">
        <w:rPr>
          <w:rFonts w:cstheme="minorHAnsi"/>
        </w:rPr>
        <w:t xml:space="preserve">ukomska – Smulska </w:t>
      </w:r>
      <w:r>
        <w:rPr>
          <w:rFonts w:cstheme="minorHAnsi"/>
        </w:rPr>
        <w:t>rozpoczęła posiedzenie od omówie</w:t>
      </w:r>
      <w:r w:rsidR="00DC16CB">
        <w:rPr>
          <w:rFonts w:cstheme="minorHAnsi"/>
        </w:rPr>
        <w:t xml:space="preserve">nia organizacji XIX Toruńskiego </w:t>
      </w:r>
      <w:r w:rsidR="003C6780">
        <w:rPr>
          <w:rFonts w:cstheme="minorHAnsi"/>
        </w:rPr>
        <w:t>Forum Organizacji Pozarządowych</w:t>
      </w:r>
      <w:r>
        <w:rPr>
          <w:rFonts w:cstheme="minorHAnsi"/>
        </w:rPr>
        <w:t xml:space="preserve">, które odbyło się 3 grudnia w Hotelu </w:t>
      </w:r>
      <w:proofErr w:type="spellStart"/>
      <w:r>
        <w:rPr>
          <w:rFonts w:cstheme="minorHAnsi"/>
        </w:rPr>
        <w:t>Filmar</w:t>
      </w:r>
      <w:proofErr w:type="spellEnd"/>
      <w:r w:rsidR="00C164E3">
        <w:rPr>
          <w:rFonts w:cstheme="minorHAnsi"/>
        </w:rPr>
        <w:t xml:space="preserve">. </w:t>
      </w:r>
      <w:r>
        <w:rPr>
          <w:rFonts w:cstheme="minorHAnsi"/>
        </w:rPr>
        <w:t xml:space="preserve">Zwróciła uwagę na organizacje IX Kawiarenki Obywatelskiej, w której wzięło udział grono toruńskich seniorów i przebiegała ona bardzo miłej atmosferze. Zwróciła się do członków rady o podzielenie się swoimi opiniami i uwagami. Danuta Stępkowska zwróciła uwagę na </w:t>
      </w:r>
      <w:r w:rsidR="0030690C">
        <w:rPr>
          <w:rFonts w:cstheme="minorHAnsi"/>
        </w:rPr>
        <w:t xml:space="preserve">pozytywny, </w:t>
      </w:r>
      <w:r>
        <w:rPr>
          <w:rFonts w:cstheme="minorHAnsi"/>
        </w:rPr>
        <w:t xml:space="preserve">luźny, swobodny sposób prowadzenia Forum z myślą o organizacjach pozarządowych. Bardzo integrujące wydarzenie, w swobodnej atmosferze. Marta Młynarczyk podkreśliła, że koncepcja Forum przygotowana przez RDPP została wdrożona na bardzo wysokim poziomie w 100 %. Anna </w:t>
      </w:r>
      <w:proofErr w:type="spellStart"/>
      <w:r>
        <w:rPr>
          <w:rFonts w:cstheme="minorHAnsi"/>
        </w:rPr>
        <w:t>Lamers</w:t>
      </w:r>
      <w:proofErr w:type="spellEnd"/>
      <w:r>
        <w:rPr>
          <w:rFonts w:cstheme="minorHAnsi"/>
        </w:rPr>
        <w:t xml:space="preserve"> zwróciła uwagę na dobór tematów warsztatowych,</w:t>
      </w:r>
      <w:r w:rsidR="00FC76CE">
        <w:rPr>
          <w:rFonts w:cstheme="minorHAnsi"/>
        </w:rPr>
        <w:t xml:space="preserve"> które były bardzo ciekawe i cieszyły się b. dużym zainteresowaniem (w stosunku do lat wcześniejszych)</w:t>
      </w:r>
      <w:r>
        <w:rPr>
          <w:rFonts w:cstheme="minorHAnsi"/>
        </w:rPr>
        <w:t xml:space="preserve"> Na Forum zapisało się ponad 160 osób, a wzięło udział </w:t>
      </w:r>
      <w:r w:rsidR="00FC76CE">
        <w:rPr>
          <w:rFonts w:cstheme="minorHAnsi"/>
        </w:rPr>
        <w:t xml:space="preserve">140 osób. Dużym zainteresowaniem cieszył się panel: </w:t>
      </w:r>
      <w:r w:rsidR="00FC76CE" w:rsidRPr="00FC76CE">
        <w:rPr>
          <w:rFonts w:cstheme="minorHAnsi"/>
        </w:rPr>
        <w:t>Ustawa „Kamilka”, czyli Standardy Ochrony Małoletnich</w:t>
      </w:r>
      <w:r w:rsidR="00FC76CE">
        <w:rPr>
          <w:rFonts w:cstheme="minorHAnsi"/>
        </w:rPr>
        <w:t xml:space="preserve">. W roku bieżącym promocja wydarzenia za pośrednictwem mediów </w:t>
      </w:r>
      <w:proofErr w:type="spellStart"/>
      <w:r w:rsidR="00FC76CE">
        <w:rPr>
          <w:rFonts w:cstheme="minorHAnsi"/>
        </w:rPr>
        <w:t>społecznościowych</w:t>
      </w:r>
      <w:proofErr w:type="spellEnd"/>
      <w:r w:rsidR="00FC76CE">
        <w:rPr>
          <w:rFonts w:cstheme="minorHAnsi"/>
        </w:rPr>
        <w:t xml:space="preserve"> i </w:t>
      </w:r>
      <w:r w:rsidR="00FC76CE">
        <w:rPr>
          <w:rFonts w:cstheme="minorHAnsi"/>
        </w:rPr>
        <w:lastRenderedPageBreak/>
        <w:t>powiadomień za pośrednictwem poczty elektronicznej przyciągnęła większą liczbę osób uczestniczących w wydarzeniu (na przestrzeni ostatnich dwóch lat frekwencja znacząco wzrosła).</w:t>
      </w:r>
      <w:r w:rsidR="00595BF6">
        <w:rPr>
          <w:rFonts w:cstheme="minorHAnsi"/>
        </w:rPr>
        <w:t xml:space="preserve"> Ewa Kluszczyńska zwróciła uwagę na część plenarną wydarzenia (wspólną), która w przyszłorocznej edycji należałoby skrócić. Ważnym elementem, bardzo znaczącym dla organizacji pozarządowych będzie również obecność Prezydenta Torunia w czasie przerwy (możliwość rozmowy indywidualnej z Prezydentem)</w:t>
      </w:r>
      <w:r w:rsidR="001B5C3E">
        <w:rPr>
          <w:rFonts w:cstheme="minorHAnsi"/>
        </w:rPr>
        <w:t>. Członkowie Rady wyrazili szacunek wobec udziału w wydarzeniu Radnego Michała Zaleskiego.</w:t>
      </w:r>
      <w:r w:rsidR="009F777D">
        <w:rPr>
          <w:rFonts w:cstheme="minorHAnsi"/>
        </w:rPr>
        <w:t xml:space="preserve"> Bardzo dobrym odbiorem przez uczestników wydarzenia cieszyła prelekcja dr Patryka Wawrzyńskiego Pełnomocnika Prezydenta Torunia ds. dialogu i innowacji miejskich, dyrektora nowo</w:t>
      </w:r>
      <w:r w:rsidR="005F23FE">
        <w:rPr>
          <w:rFonts w:cstheme="minorHAnsi"/>
        </w:rPr>
        <w:t xml:space="preserve"> </w:t>
      </w:r>
      <w:r w:rsidR="009F777D">
        <w:rPr>
          <w:rFonts w:cstheme="minorHAnsi"/>
        </w:rPr>
        <w:t>powołanego ( od 1 grudnia) Biura Dialogu i Innowacji Miejskich.</w:t>
      </w:r>
      <w:r w:rsidR="00F577C0" w:rsidRPr="00F577C0">
        <w:t xml:space="preserve"> </w:t>
      </w:r>
      <w:r w:rsidR="00F577C0">
        <w:t xml:space="preserve">Dr Wawrzyński mówił o </w:t>
      </w:r>
      <w:r w:rsidR="00F577C0" w:rsidRPr="00F577C0">
        <w:rPr>
          <w:rFonts w:cstheme="minorHAnsi"/>
        </w:rPr>
        <w:t>Fo</w:t>
      </w:r>
      <w:r w:rsidR="00F577C0">
        <w:rPr>
          <w:rFonts w:cstheme="minorHAnsi"/>
        </w:rPr>
        <w:t>rum organizacji pozarządowych jako  doskonałej okazji</w:t>
      </w:r>
      <w:r w:rsidR="00F577C0" w:rsidRPr="00F577C0">
        <w:rPr>
          <w:rFonts w:cstheme="minorHAnsi"/>
        </w:rPr>
        <w:t xml:space="preserve"> do tego, żeby wspólnie tworzyć lepsze rozwiązania dla mieszkańców naszego miasta oraz wzmacniać współpracę między samorządem</w:t>
      </w:r>
      <w:r w:rsidR="00F577C0">
        <w:rPr>
          <w:rFonts w:cstheme="minorHAnsi"/>
        </w:rPr>
        <w:t xml:space="preserve"> i organizacjami pozarządowymi.</w:t>
      </w:r>
      <w:r w:rsidR="00F577C0" w:rsidRPr="00F577C0">
        <w:t xml:space="preserve"> </w:t>
      </w:r>
      <w:bookmarkStart w:id="0" w:name="_GoBack"/>
      <w:r w:rsidR="00F577C0" w:rsidRPr="00F577C0">
        <w:rPr>
          <w:rFonts w:cstheme="minorHAnsi"/>
        </w:rPr>
        <w:t>Koordynowanie dialogu i konsultacji społecznych Urzędu Miasta Torunia to najważniejsze zadania pełnomocnika ds. dialogu i innowacji miejskich</w:t>
      </w:r>
      <w:r w:rsidR="00F577C0">
        <w:rPr>
          <w:rFonts w:cstheme="minorHAnsi"/>
        </w:rPr>
        <w:t xml:space="preserve"> i</w:t>
      </w:r>
      <w:r w:rsidR="00F577C0" w:rsidRPr="00F577C0">
        <w:t xml:space="preserve"> </w:t>
      </w:r>
      <w:r w:rsidR="00F577C0" w:rsidRPr="00F577C0">
        <w:rPr>
          <w:rFonts w:cstheme="minorHAnsi"/>
        </w:rPr>
        <w:t>Biura Dialogu i Innowacji Miejskich</w:t>
      </w:r>
      <w:r w:rsidR="00F577C0">
        <w:rPr>
          <w:rFonts w:cstheme="minorHAnsi"/>
        </w:rPr>
        <w:t>, mieszczącego się przy ul. Wały gen. Sikorskiego 10. Biuro</w:t>
      </w:r>
      <w:r w:rsidR="00F577C0" w:rsidRPr="00F577C0">
        <w:rPr>
          <w:rFonts w:cstheme="minorHAnsi"/>
        </w:rPr>
        <w:t xml:space="preserve"> zajmuje się projektowaniem i nadzorowaniem procesu współdecydowania oraz strategicznych konsultacji społecznych, w tym tworzeniem nowych narzędzi partycypacji mieszkańców w zarządzanie Toruniem</w:t>
      </w:r>
      <w:r w:rsidR="00F577C0">
        <w:rPr>
          <w:rFonts w:cstheme="minorHAnsi"/>
        </w:rPr>
        <w:t xml:space="preserve">, </w:t>
      </w:r>
      <w:r w:rsidR="00F577C0" w:rsidRPr="00F577C0">
        <w:rPr>
          <w:rFonts w:cstheme="minorHAnsi"/>
        </w:rPr>
        <w:t>ma dbać, aby głos wszystkich środowisk miejskich współtworzył najważn</w:t>
      </w:r>
      <w:r w:rsidR="00F577C0">
        <w:rPr>
          <w:rFonts w:cstheme="minorHAnsi"/>
        </w:rPr>
        <w:t>iejsze decyzje w naszym mieście. J</w:t>
      </w:r>
      <w:r w:rsidR="00F577C0" w:rsidRPr="00F577C0">
        <w:rPr>
          <w:rFonts w:cstheme="minorHAnsi"/>
        </w:rPr>
        <w:t>est ważnym krokiem w stronę wzmocnienia współdecydowania w naszym mieście. Dobrze wpisuje się również w ideę Smart City 3.0, promowaną przez Prezydenta Miasta Torunia.</w:t>
      </w:r>
      <w:r w:rsidR="00F577C0">
        <w:rPr>
          <w:rFonts w:cstheme="minorHAnsi"/>
        </w:rPr>
        <w:t xml:space="preserve"> </w:t>
      </w:r>
      <w:r w:rsidR="00F577C0" w:rsidRPr="00F577C0">
        <w:rPr>
          <w:rFonts w:cstheme="minorHAnsi"/>
        </w:rPr>
        <w:t xml:space="preserve">W ramach swoich obowiązków </w:t>
      </w:r>
      <w:r w:rsidR="00F577C0">
        <w:rPr>
          <w:rFonts w:cstheme="minorHAnsi"/>
        </w:rPr>
        <w:br/>
      </w:r>
      <w:r w:rsidR="00F577C0" w:rsidRPr="00F577C0">
        <w:rPr>
          <w:rFonts w:cstheme="minorHAnsi"/>
        </w:rPr>
        <w:t xml:space="preserve">dr Wawrzyński odpowiada również za wspieranie współpracy Prezydenta ze środowiskami akademickimi, naukowymi i badawczymi. </w:t>
      </w:r>
      <w:r w:rsidR="00F577C0">
        <w:rPr>
          <w:rFonts w:cstheme="minorHAnsi"/>
        </w:rPr>
        <w:t>Dr Wawrzyński poinformował o Toruńskim Laboratorium Miejskim działającym w ramach Biura (przy ul. Bydgoskiej 50-52), które będzie od stycznia 2025</w:t>
      </w:r>
      <w:r w:rsidR="00F577C0" w:rsidRPr="00F577C0">
        <w:rPr>
          <w:rFonts w:cstheme="minorHAnsi"/>
        </w:rPr>
        <w:t xml:space="preserve"> centralnym punktem na toruńskiej mapie dialogu i współdecydowania – miejscem wspólnego projektowania, tworzenia i wprowadzania zmian, gdzie szczególnie będziemy wsłuchiwać się w opinię i potrzeby młodych mieszkańców.</w:t>
      </w:r>
      <w:r w:rsidR="00F577C0">
        <w:rPr>
          <w:rFonts w:cstheme="minorHAnsi"/>
        </w:rPr>
        <w:t xml:space="preserve"> Z</w:t>
      </w:r>
      <w:r w:rsidR="00F22837">
        <w:rPr>
          <w:rFonts w:cstheme="minorHAnsi"/>
        </w:rPr>
        <w:t xml:space="preserve">achęcił uczestników do nawiązywania kontaktów z Biurem Dialogu i Innowacji Miejskich. </w:t>
      </w:r>
    </w:p>
    <w:bookmarkEnd w:id="0"/>
    <w:p w14:paraId="21843D57" w14:textId="372D1920" w:rsidR="001B5C3E" w:rsidRDefault="001B5C3E" w:rsidP="00FC76CE">
      <w:pPr>
        <w:spacing w:after="0" w:line="276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 xml:space="preserve">Członkowi Rady ustalili, że należy również przeanalizować dotychczasowe formuły i reguły dotyczące wyborów na członków RDPP, które w ostatnich latach odbywały się podczas Forum.  Należałoby opracować nową formułę procesu wyborczego na członków Rady nowej kadencji </w:t>
      </w:r>
      <w:r>
        <w:rPr>
          <w:rFonts w:cstheme="minorHAnsi"/>
        </w:rPr>
        <w:br/>
        <w:t>2026-2028.</w:t>
      </w:r>
    </w:p>
    <w:p w14:paraId="5829B2BF" w14:textId="784061FF" w:rsidR="001B5C3E" w:rsidRDefault="001B5C3E" w:rsidP="00FC76CE">
      <w:pPr>
        <w:spacing w:after="0" w:line="276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>Podczas Forum przedstawiciele organizacji pozarządowych dzielili się swoją opinią, że toruńskie Forum jest najlepszym w województwie kujawsko – pomorskim.</w:t>
      </w:r>
    </w:p>
    <w:p w14:paraId="48CB062B" w14:textId="58D5ED63" w:rsidR="001B5C3E" w:rsidRDefault="001B5C3E" w:rsidP="001B5C3E">
      <w:pPr>
        <w:spacing w:after="0" w:line="276" w:lineRule="auto"/>
        <w:ind w:firstLine="426"/>
        <w:jc w:val="both"/>
        <w:rPr>
          <w:rFonts w:cstheme="minorHAnsi"/>
        </w:rPr>
      </w:pPr>
      <w:r>
        <w:rPr>
          <w:rFonts w:cstheme="minorHAnsi"/>
        </w:rPr>
        <w:t xml:space="preserve">Ewa Kluszczyńska przedstawiła podsumowanie pomysłów zgłoszonych przez NGO dot. zmiany formuły </w:t>
      </w:r>
      <w:r w:rsidR="00C43912" w:rsidRPr="001B5C3E">
        <w:rPr>
          <w:rFonts w:cstheme="minorHAnsi"/>
        </w:rPr>
        <w:t>funkcjonowania Centrum Aktywności Lokalnej</w:t>
      </w:r>
      <w:r>
        <w:rPr>
          <w:rFonts w:cstheme="minorHAnsi"/>
        </w:rPr>
        <w:t xml:space="preserve"> </w:t>
      </w:r>
      <w:r w:rsidR="003B6DDB" w:rsidRPr="001B5C3E">
        <w:rPr>
          <w:rFonts w:cstheme="minorHAnsi"/>
        </w:rPr>
        <w:t xml:space="preserve"> 2. Piętro </w:t>
      </w:r>
      <w:r>
        <w:rPr>
          <w:rFonts w:cstheme="minorHAnsi"/>
        </w:rPr>
        <w:t xml:space="preserve">przy ul. Konopnickiej 13 </w:t>
      </w:r>
      <w:r w:rsidR="003B6DDB" w:rsidRPr="001B5C3E">
        <w:rPr>
          <w:rFonts w:cstheme="minorHAnsi"/>
        </w:rPr>
        <w:t>(centrum</w:t>
      </w:r>
      <w:r>
        <w:rPr>
          <w:rFonts w:cstheme="minorHAnsi"/>
        </w:rPr>
        <w:t xml:space="preserve"> dla organizacji pozarządowych). Zgłoszone propozycje</w:t>
      </w:r>
      <w:r w:rsidR="00970195">
        <w:rPr>
          <w:rFonts w:cstheme="minorHAnsi"/>
        </w:rPr>
        <w:t>:</w:t>
      </w:r>
    </w:p>
    <w:p w14:paraId="2200C37D" w14:textId="23A2465F" w:rsidR="00970195" w:rsidRDefault="00970195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bezpłatne udostępnianie</w:t>
      </w:r>
    </w:p>
    <w:p w14:paraId="23726BDA" w14:textId="2D21C18F" w:rsidR="00970195" w:rsidRDefault="00970195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wydłużone godziny udostępniania od 8.00 do 20.00 od poniedziałku do soboty</w:t>
      </w:r>
    </w:p>
    <w:p w14:paraId="0F174E22" w14:textId="2D437F9A" w:rsidR="00970195" w:rsidRDefault="00970195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szafki do dyspozycji NGO w przestrzeni bardziej widocznej</w:t>
      </w:r>
    </w:p>
    <w:p w14:paraId="118309D2" w14:textId="3F633B0C" w:rsidR="00970195" w:rsidRDefault="00970195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prowadzone w partnerstwie z NGO lub przez NGO</w:t>
      </w:r>
    </w:p>
    <w:p w14:paraId="5CDD0CCE" w14:textId="57A334C3" w:rsidR="00970195" w:rsidRDefault="00970195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rozszerzenie użytkowników korzystających z powierzchni 2.Piętra o grupy nieformalne, w tym grupy młodzieżowe</w:t>
      </w:r>
      <w:r w:rsidR="00A7261F">
        <w:rPr>
          <w:rFonts w:cstheme="minorHAnsi"/>
        </w:rPr>
        <w:t xml:space="preserve"> (miej</w:t>
      </w:r>
      <w:r>
        <w:rPr>
          <w:rFonts w:cstheme="minorHAnsi"/>
        </w:rPr>
        <w:t>sce animujące społeczność lokalną</w:t>
      </w:r>
      <w:r w:rsidR="00A7261F">
        <w:rPr>
          <w:rFonts w:cstheme="minorHAnsi"/>
        </w:rPr>
        <w:t>, wzmacniające postawy obywatelskie, rozwijające aktywność obywatelską</w:t>
      </w:r>
      <w:r>
        <w:rPr>
          <w:rFonts w:cstheme="minorHAnsi"/>
        </w:rPr>
        <w:t>)</w:t>
      </w:r>
    </w:p>
    <w:p w14:paraId="2A987A3D" w14:textId="5370061E" w:rsidR="00970195" w:rsidRDefault="00970195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zmiana regulaminu użytkowania</w:t>
      </w:r>
    </w:p>
    <w:p w14:paraId="0DA87E27" w14:textId="3CA584A9" w:rsidR="00970195" w:rsidRDefault="00970195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uproszczenie procedury wynajmu</w:t>
      </w:r>
    </w:p>
    <w:p w14:paraId="2190CC52" w14:textId="4BB5EB00" w:rsidR="00A7261F" w:rsidRDefault="00A7261F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modyfikacja kalendarza rezerwacji o informacje dot. określenia skali głośności wydarzeń (np. szkolenie prowadzone obok zajęć </w:t>
      </w:r>
      <w:proofErr w:type="spellStart"/>
      <w:r>
        <w:rPr>
          <w:rFonts w:cstheme="minorHAnsi"/>
        </w:rPr>
        <w:t>pilatesu</w:t>
      </w:r>
      <w:proofErr w:type="spellEnd"/>
      <w:r>
        <w:rPr>
          <w:rFonts w:cstheme="minorHAnsi"/>
        </w:rPr>
        <w:t>)</w:t>
      </w:r>
    </w:p>
    <w:p w14:paraId="4FC02D19" w14:textId="11AFFEFD" w:rsidR="00A7261F" w:rsidRDefault="00A7261F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kontynuacja spotkań tematycznych z NGO</w:t>
      </w:r>
    </w:p>
    <w:p w14:paraId="27D5F91E" w14:textId="32107042" w:rsidR="00A7261F" w:rsidRDefault="00A7261F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udzielanie wsparcia merytorycznego dla NGO</w:t>
      </w:r>
    </w:p>
    <w:p w14:paraId="3BAF5D1B" w14:textId="4B2C5AC9" w:rsidR="00A7261F" w:rsidRDefault="00A7261F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prowadzenie szkoleń specjalistycznych dla NGO</w:t>
      </w:r>
    </w:p>
    <w:p w14:paraId="7FA3A948" w14:textId="1C3601B4" w:rsidR="00A7261F" w:rsidRDefault="00A7261F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spotkania sieciujące dla NGO</w:t>
      </w:r>
    </w:p>
    <w:p w14:paraId="5EEC128E" w14:textId="17461846" w:rsidR="00A7261F" w:rsidRDefault="00A7261F" w:rsidP="0097019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zmiana aranżacji pomieszczeń</w:t>
      </w:r>
    </w:p>
    <w:p w14:paraId="2B2BF0C3" w14:textId="77777777" w:rsidR="00A7261F" w:rsidRPr="00970195" w:rsidRDefault="00A7261F" w:rsidP="00A7261F">
      <w:pPr>
        <w:pStyle w:val="Akapitzlist"/>
        <w:spacing w:after="0" w:line="276" w:lineRule="auto"/>
        <w:ind w:left="1146"/>
        <w:jc w:val="both"/>
        <w:rPr>
          <w:rFonts w:cstheme="minorHAnsi"/>
        </w:rPr>
      </w:pPr>
    </w:p>
    <w:p w14:paraId="0D5A46A9" w14:textId="7B0F228C" w:rsidR="00E17583" w:rsidRDefault="00E17583" w:rsidP="00E17583">
      <w:pPr>
        <w:spacing w:after="0" w:line="276" w:lineRule="auto"/>
        <w:jc w:val="both"/>
      </w:pPr>
      <w:r w:rsidRPr="00B30AB4">
        <w:rPr>
          <w:rFonts w:cstheme="minorHAnsi"/>
          <w:b/>
        </w:rPr>
        <w:t xml:space="preserve">Ad. </w:t>
      </w:r>
      <w:r>
        <w:rPr>
          <w:rFonts w:cstheme="minorHAnsi"/>
          <w:b/>
        </w:rPr>
        <w:t>3</w:t>
      </w:r>
      <w:r w:rsidRPr="00B30AB4">
        <w:rPr>
          <w:rFonts w:cstheme="minorHAnsi"/>
        </w:rPr>
        <w:t>.</w:t>
      </w:r>
      <w:r w:rsidRPr="00B30AB4">
        <w:t xml:space="preserve"> </w:t>
      </w:r>
    </w:p>
    <w:p w14:paraId="502F4ADB" w14:textId="35E4C245" w:rsidR="009D4D03" w:rsidRPr="009D4D03" w:rsidRDefault="00A7261F" w:rsidP="00B17275">
      <w:pPr>
        <w:spacing w:after="0" w:line="276" w:lineRule="auto"/>
        <w:ind w:firstLine="708"/>
        <w:jc w:val="both"/>
      </w:pPr>
      <w:r>
        <w:rPr>
          <w:rFonts w:cstheme="minorHAnsi"/>
        </w:rPr>
        <w:t>Ra</w:t>
      </w:r>
      <w:r w:rsidR="00B17275">
        <w:rPr>
          <w:rFonts w:cstheme="minorHAnsi"/>
        </w:rPr>
        <w:t xml:space="preserve">da postanowiła na kolejne, pierwsze w Nowym Roku </w:t>
      </w:r>
      <w:r>
        <w:rPr>
          <w:rFonts w:cstheme="minorHAnsi"/>
        </w:rPr>
        <w:t>posiedzenie zaprosić</w:t>
      </w:r>
      <w:r w:rsidR="00B17275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B17275">
        <w:rPr>
          <w:rFonts w:cstheme="minorHAnsi"/>
        </w:rPr>
        <w:t>Prezydenta M</w:t>
      </w:r>
      <w:r>
        <w:rPr>
          <w:rFonts w:cstheme="minorHAnsi"/>
        </w:rPr>
        <w:t>i</w:t>
      </w:r>
      <w:r w:rsidR="00B17275">
        <w:rPr>
          <w:rFonts w:cstheme="minorHAnsi"/>
        </w:rPr>
        <w:t>asta T</w:t>
      </w:r>
      <w:r>
        <w:rPr>
          <w:rFonts w:cstheme="minorHAnsi"/>
        </w:rPr>
        <w:t xml:space="preserve">orunia Pawła </w:t>
      </w:r>
      <w:proofErr w:type="spellStart"/>
      <w:r>
        <w:rPr>
          <w:rFonts w:cstheme="minorHAnsi"/>
        </w:rPr>
        <w:t>Gulewskiego</w:t>
      </w:r>
      <w:proofErr w:type="spellEnd"/>
      <w:r>
        <w:rPr>
          <w:rFonts w:cstheme="minorHAnsi"/>
        </w:rPr>
        <w:t>.</w:t>
      </w:r>
      <w:r w:rsidR="00B17275">
        <w:rPr>
          <w:rFonts w:cstheme="minorHAnsi"/>
        </w:rPr>
        <w:t xml:space="preserve"> </w:t>
      </w:r>
    </w:p>
    <w:p w14:paraId="76D3198C" w14:textId="259C0B61" w:rsidR="00D569CB" w:rsidRPr="00B30AB4" w:rsidRDefault="00F973D6" w:rsidP="00F511F8">
      <w:pPr>
        <w:jc w:val="both"/>
        <w:rPr>
          <w:rFonts w:cstheme="minorHAnsi"/>
          <w:u w:val="single"/>
        </w:rPr>
      </w:pPr>
      <w:r w:rsidRPr="00B30AB4">
        <w:rPr>
          <w:rFonts w:cstheme="minorHAnsi"/>
        </w:rPr>
        <w:t>Termin kolejnego spotkania</w:t>
      </w:r>
      <w:r w:rsidR="00040261" w:rsidRPr="00B30AB4">
        <w:rPr>
          <w:rFonts w:cstheme="minorHAnsi"/>
        </w:rPr>
        <w:t xml:space="preserve"> RDPP</w:t>
      </w:r>
      <w:r w:rsidRPr="00B30AB4">
        <w:rPr>
          <w:rFonts w:cstheme="minorHAnsi"/>
        </w:rPr>
        <w:t xml:space="preserve"> ustalono na </w:t>
      </w:r>
      <w:r w:rsidR="0015799D">
        <w:rPr>
          <w:rFonts w:cstheme="minorHAnsi"/>
          <w:b/>
          <w:u w:val="single"/>
        </w:rPr>
        <w:t xml:space="preserve">22 lub 23 stycznia 2025 r. </w:t>
      </w:r>
      <w:r w:rsidR="00B17275">
        <w:rPr>
          <w:rFonts w:cstheme="minorHAnsi"/>
        </w:rPr>
        <w:t>(po sprawdzeniu dyspozycyjności Prezydenta Torunia w tych dniach).</w:t>
      </w:r>
      <w:r w:rsidR="00B17275">
        <w:rPr>
          <w:rFonts w:cstheme="minorHAnsi"/>
          <w:b/>
          <w:u w:val="single"/>
        </w:rPr>
        <w:t xml:space="preserve"> </w:t>
      </w:r>
    </w:p>
    <w:p w14:paraId="1B8804AD" w14:textId="77777777" w:rsidR="00BA565B" w:rsidRPr="00B30AB4" w:rsidRDefault="00BA565B" w:rsidP="00BA565B">
      <w:pPr>
        <w:jc w:val="both"/>
        <w:rPr>
          <w:rFonts w:cstheme="minorHAnsi"/>
        </w:rPr>
      </w:pPr>
      <w:r w:rsidRPr="00B30AB4">
        <w:rPr>
          <w:rFonts w:cstheme="minorHAnsi"/>
        </w:rPr>
        <w:t>Na tym protokół zakończono.</w:t>
      </w:r>
    </w:p>
    <w:p w14:paraId="39A8F9ED" w14:textId="76E8B316" w:rsidR="00BA565B" w:rsidRPr="00B30AB4" w:rsidRDefault="00BA565B" w:rsidP="0026772C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/-/</w:t>
      </w:r>
      <w:r w:rsidR="0026772C">
        <w:rPr>
          <w:rFonts w:cstheme="minorHAnsi"/>
        </w:rPr>
        <w:t xml:space="preserve">                                                                                     </w:t>
      </w:r>
      <w:r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Pr="00B30AB4">
        <w:rPr>
          <w:rFonts w:cstheme="minorHAnsi"/>
        </w:rPr>
        <w:t>…</w:t>
      </w:r>
    </w:p>
    <w:p w14:paraId="456194AB" w14:textId="77777777" w:rsidR="00705B94" w:rsidRPr="00B30AB4" w:rsidRDefault="00705B94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 xml:space="preserve">Spotkanie prowadziła: </w:t>
      </w:r>
    </w:p>
    <w:p w14:paraId="358DC550" w14:textId="1C118E6A" w:rsidR="00024707" w:rsidRPr="00B30AB4" w:rsidRDefault="00705B94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>/-/Aleksandra Łukomska - Smulska</w:t>
      </w:r>
    </w:p>
    <w:p w14:paraId="1AD7626F" w14:textId="7A4BEFB3" w:rsidR="008944E5" w:rsidRPr="00B30AB4" w:rsidRDefault="00BA565B" w:rsidP="0025678A">
      <w:pPr>
        <w:jc w:val="both"/>
        <w:rPr>
          <w:rFonts w:cstheme="minorHAnsi"/>
        </w:rPr>
      </w:pPr>
      <w:r w:rsidRPr="00B30AB4">
        <w:rPr>
          <w:rFonts w:cstheme="minorHAnsi"/>
        </w:rPr>
        <w:t>Protokołowała</w:t>
      </w:r>
      <w:r w:rsidR="00705B94" w:rsidRPr="00B30AB4">
        <w:rPr>
          <w:rFonts w:cstheme="minorHAnsi"/>
        </w:rPr>
        <w:t>:</w:t>
      </w:r>
    </w:p>
    <w:p w14:paraId="2C1789A4" w14:textId="267D0C50" w:rsidR="001364FA" w:rsidRPr="00B30AB4" w:rsidRDefault="0001118E" w:rsidP="001364FA">
      <w:pPr>
        <w:jc w:val="both"/>
        <w:rPr>
          <w:rFonts w:cstheme="minorHAnsi"/>
        </w:rPr>
      </w:pPr>
      <w:r w:rsidRPr="00B30AB4">
        <w:rPr>
          <w:rFonts w:cstheme="minorHAnsi"/>
        </w:rPr>
        <w:t>/-/ Katarzyna Dąbrowska</w:t>
      </w:r>
    </w:p>
    <w:sectPr w:rsidR="001364FA" w:rsidRPr="00B30AB4" w:rsidSect="00B172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573C6" w14:textId="77777777" w:rsidR="00AA7CCF" w:rsidRDefault="00AA7CCF" w:rsidP="00DD657C">
      <w:pPr>
        <w:spacing w:after="0" w:line="240" w:lineRule="auto"/>
      </w:pPr>
      <w:r>
        <w:separator/>
      </w:r>
    </w:p>
  </w:endnote>
  <w:endnote w:type="continuationSeparator" w:id="0">
    <w:p w14:paraId="2F4DD0EE" w14:textId="77777777" w:rsidR="00AA7CCF" w:rsidRDefault="00AA7CCF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A1672" w14:textId="77777777" w:rsidR="00AA7CCF" w:rsidRDefault="00AA7CCF" w:rsidP="00DD657C">
      <w:pPr>
        <w:spacing w:after="0" w:line="240" w:lineRule="auto"/>
      </w:pPr>
      <w:r>
        <w:separator/>
      </w:r>
    </w:p>
  </w:footnote>
  <w:footnote w:type="continuationSeparator" w:id="0">
    <w:p w14:paraId="6D134B0E" w14:textId="77777777" w:rsidR="00AA7CCF" w:rsidRDefault="00AA7CCF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629"/>
    <w:multiLevelType w:val="hybridMultilevel"/>
    <w:tmpl w:val="B9520FD8"/>
    <w:lvl w:ilvl="0" w:tplc="E5882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7DA"/>
    <w:multiLevelType w:val="hybridMultilevel"/>
    <w:tmpl w:val="D56AF46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8522638"/>
    <w:multiLevelType w:val="hybridMultilevel"/>
    <w:tmpl w:val="C7E66A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8B23E1"/>
    <w:multiLevelType w:val="hybridMultilevel"/>
    <w:tmpl w:val="F6CC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26A2"/>
    <w:multiLevelType w:val="hybridMultilevel"/>
    <w:tmpl w:val="ABBCED80"/>
    <w:lvl w:ilvl="0" w:tplc="38C2E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D6023"/>
    <w:multiLevelType w:val="hybridMultilevel"/>
    <w:tmpl w:val="1876BDBE"/>
    <w:lvl w:ilvl="0" w:tplc="98C09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EA3F44"/>
    <w:multiLevelType w:val="hybridMultilevel"/>
    <w:tmpl w:val="BFC4370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DBF22A3"/>
    <w:multiLevelType w:val="hybridMultilevel"/>
    <w:tmpl w:val="003097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796D9E"/>
    <w:multiLevelType w:val="hybridMultilevel"/>
    <w:tmpl w:val="70F6048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6B654698"/>
    <w:multiLevelType w:val="hybridMultilevel"/>
    <w:tmpl w:val="5498BD0A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4DEB"/>
    <w:multiLevelType w:val="hybridMultilevel"/>
    <w:tmpl w:val="4050ACCA"/>
    <w:lvl w:ilvl="0" w:tplc="5754A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A26D4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053B1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47F0D"/>
    <w:rsid w:val="00054949"/>
    <w:rsid w:val="000618D7"/>
    <w:rsid w:val="000664A5"/>
    <w:rsid w:val="000715D4"/>
    <w:rsid w:val="00075DF3"/>
    <w:rsid w:val="00082DA5"/>
    <w:rsid w:val="00086609"/>
    <w:rsid w:val="00096BA1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F0ACF"/>
    <w:rsid w:val="001076F0"/>
    <w:rsid w:val="00110A7B"/>
    <w:rsid w:val="001114AD"/>
    <w:rsid w:val="00113137"/>
    <w:rsid w:val="00113E4B"/>
    <w:rsid w:val="00123648"/>
    <w:rsid w:val="00124A50"/>
    <w:rsid w:val="00125629"/>
    <w:rsid w:val="001364FA"/>
    <w:rsid w:val="001419C0"/>
    <w:rsid w:val="0015038B"/>
    <w:rsid w:val="001505C6"/>
    <w:rsid w:val="00150910"/>
    <w:rsid w:val="001518B6"/>
    <w:rsid w:val="001541E1"/>
    <w:rsid w:val="00155D83"/>
    <w:rsid w:val="001570F5"/>
    <w:rsid w:val="0015799D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97802"/>
    <w:rsid w:val="001A0719"/>
    <w:rsid w:val="001A11D4"/>
    <w:rsid w:val="001B5C3E"/>
    <w:rsid w:val="001D145A"/>
    <w:rsid w:val="001E0953"/>
    <w:rsid w:val="001E6689"/>
    <w:rsid w:val="001F0DF0"/>
    <w:rsid w:val="001F4E8D"/>
    <w:rsid w:val="001F5B7D"/>
    <w:rsid w:val="00201A78"/>
    <w:rsid w:val="00202B7A"/>
    <w:rsid w:val="0020364A"/>
    <w:rsid w:val="00212683"/>
    <w:rsid w:val="002156A3"/>
    <w:rsid w:val="0021642C"/>
    <w:rsid w:val="00227D94"/>
    <w:rsid w:val="0023161F"/>
    <w:rsid w:val="00232C3A"/>
    <w:rsid w:val="00233678"/>
    <w:rsid w:val="002352DB"/>
    <w:rsid w:val="00237C4C"/>
    <w:rsid w:val="00244F72"/>
    <w:rsid w:val="002472C2"/>
    <w:rsid w:val="0025572A"/>
    <w:rsid w:val="00256348"/>
    <w:rsid w:val="0025678A"/>
    <w:rsid w:val="00256E32"/>
    <w:rsid w:val="00260186"/>
    <w:rsid w:val="0026772C"/>
    <w:rsid w:val="002764ED"/>
    <w:rsid w:val="00285F41"/>
    <w:rsid w:val="00287121"/>
    <w:rsid w:val="00292398"/>
    <w:rsid w:val="002A0677"/>
    <w:rsid w:val="002B0B2D"/>
    <w:rsid w:val="002C076B"/>
    <w:rsid w:val="002C29C9"/>
    <w:rsid w:val="002D3531"/>
    <w:rsid w:val="002D4D8D"/>
    <w:rsid w:val="002E75BB"/>
    <w:rsid w:val="002F5BDA"/>
    <w:rsid w:val="003015A0"/>
    <w:rsid w:val="00301B05"/>
    <w:rsid w:val="00302369"/>
    <w:rsid w:val="0030690C"/>
    <w:rsid w:val="0030726D"/>
    <w:rsid w:val="00312EED"/>
    <w:rsid w:val="00315A8C"/>
    <w:rsid w:val="00316763"/>
    <w:rsid w:val="00322AFF"/>
    <w:rsid w:val="00325E00"/>
    <w:rsid w:val="00331367"/>
    <w:rsid w:val="003452B4"/>
    <w:rsid w:val="00347A00"/>
    <w:rsid w:val="0035055F"/>
    <w:rsid w:val="00351787"/>
    <w:rsid w:val="00361340"/>
    <w:rsid w:val="0036612D"/>
    <w:rsid w:val="00367A43"/>
    <w:rsid w:val="0037004B"/>
    <w:rsid w:val="00373CE7"/>
    <w:rsid w:val="00386A67"/>
    <w:rsid w:val="00396746"/>
    <w:rsid w:val="003B6DDB"/>
    <w:rsid w:val="003B7B77"/>
    <w:rsid w:val="003C6780"/>
    <w:rsid w:val="003C7156"/>
    <w:rsid w:val="003C7D0D"/>
    <w:rsid w:val="003D31AE"/>
    <w:rsid w:val="003E025F"/>
    <w:rsid w:val="003F0335"/>
    <w:rsid w:val="00400BA6"/>
    <w:rsid w:val="00401B03"/>
    <w:rsid w:val="004031EF"/>
    <w:rsid w:val="00403FAF"/>
    <w:rsid w:val="004043C1"/>
    <w:rsid w:val="00410AC7"/>
    <w:rsid w:val="00415F91"/>
    <w:rsid w:val="00431AA2"/>
    <w:rsid w:val="00435D27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E50D2"/>
    <w:rsid w:val="004E5235"/>
    <w:rsid w:val="004F183A"/>
    <w:rsid w:val="004F5289"/>
    <w:rsid w:val="00502639"/>
    <w:rsid w:val="005102B4"/>
    <w:rsid w:val="00510726"/>
    <w:rsid w:val="005212C7"/>
    <w:rsid w:val="005233E6"/>
    <w:rsid w:val="00525CED"/>
    <w:rsid w:val="005263AA"/>
    <w:rsid w:val="00534248"/>
    <w:rsid w:val="00534C3D"/>
    <w:rsid w:val="00552543"/>
    <w:rsid w:val="00560318"/>
    <w:rsid w:val="0056422E"/>
    <w:rsid w:val="005703CA"/>
    <w:rsid w:val="00574539"/>
    <w:rsid w:val="00576395"/>
    <w:rsid w:val="005776A3"/>
    <w:rsid w:val="00582032"/>
    <w:rsid w:val="005829D8"/>
    <w:rsid w:val="005848C3"/>
    <w:rsid w:val="00595BF6"/>
    <w:rsid w:val="00596C98"/>
    <w:rsid w:val="005970FF"/>
    <w:rsid w:val="005A2619"/>
    <w:rsid w:val="005A6BBF"/>
    <w:rsid w:val="005B3454"/>
    <w:rsid w:val="005C27F5"/>
    <w:rsid w:val="005C29A9"/>
    <w:rsid w:val="005C7CBA"/>
    <w:rsid w:val="005E2D3B"/>
    <w:rsid w:val="005E3E3F"/>
    <w:rsid w:val="005F01DE"/>
    <w:rsid w:val="005F23FE"/>
    <w:rsid w:val="005F5C4F"/>
    <w:rsid w:val="005F7BAF"/>
    <w:rsid w:val="006005E2"/>
    <w:rsid w:val="00605CE2"/>
    <w:rsid w:val="00613C71"/>
    <w:rsid w:val="00620AE0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72142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349FF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67AC"/>
    <w:rsid w:val="007B0A4A"/>
    <w:rsid w:val="007B4321"/>
    <w:rsid w:val="007C1075"/>
    <w:rsid w:val="007D3326"/>
    <w:rsid w:val="007D56FB"/>
    <w:rsid w:val="007D62C9"/>
    <w:rsid w:val="007E0F57"/>
    <w:rsid w:val="007F0B15"/>
    <w:rsid w:val="007F337F"/>
    <w:rsid w:val="007F4B82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1A90"/>
    <w:rsid w:val="008550C8"/>
    <w:rsid w:val="00864E00"/>
    <w:rsid w:val="00864F98"/>
    <w:rsid w:val="00867342"/>
    <w:rsid w:val="00867F5C"/>
    <w:rsid w:val="008703C0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C35A9"/>
    <w:rsid w:val="008D1083"/>
    <w:rsid w:val="008E204E"/>
    <w:rsid w:val="008E4951"/>
    <w:rsid w:val="009000E5"/>
    <w:rsid w:val="00902977"/>
    <w:rsid w:val="009058CB"/>
    <w:rsid w:val="0091572B"/>
    <w:rsid w:val="00920DDF"/>
    <w:rsid w:val="0092121F"/>
    <w:rsid w:val="00926845"/>
    <w:rsid w:val="009268C9"/>
    <w:rsid w:val="009304B1"/>
    <w:rsid w:val="00930B79"/>
    <w:rsid w:val="00945BA0"/>
    <w:rsid w:val="00945D0D"/>
    <w:rsid w:val="009460E7"/>
    <w:rsid w:val="00950AA4"/>
    <w:rsid w:val="00952A92"/>
    <w:rsid w:val="00957C71"/>
    <w:rsid w:val="00962A44"/>
    <w:rsid w:val="00970195"/>
    <w:rsid w:val="009721A1"/>
    <w:rsid w:val="00972B8C"/>
    <w:rsid w:val="00975CB2"/>
    <w:rsid w:val="00976F29"/>
    <w:rsid w:val="00977C37"/>
    <w:rsid w:val="009844B2"/>
    <w:rsid w:val="00991E43"/>
    <w:rsid w:val="00996C73"/>
    <w:rsid w:val="009A01A6"/>
    <w:rsid w:val="009A70B0"/>
    <w:rsid w:val="009B4DAB"/>
    <w:rsid w:val="009C10F1"/>
    <w:rsid w:val="009C441C"/>
    <w:rsid w:val="009D4D03"/>
    <w:rsid w:val="009D727A"/>
    <w:rsid w:val="009E0FC8"/>
    <w:rsid w:val="009E6E80"/>
    <w:rsid w:val="009F2C6F"/>
    <w:rsid w:val="009F3569"/>
    <w:rsid w:val="009F5DAA"/>
    <w:rsid w:val="009F777D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734E"/>
    <w:rsid w:val="00A375D3"/>
    <w:rsid w:val="00A41910"/>
    <w:rsid w:val="00A436F2"/>
    <w:rsid w:val="00A44E8E"/>
    <w:rsid w:val="00A4704F"/>
    <w:rsid w:val="00A477BD"/>
    <w:rsid w:val="00A51F67"/>
    <w:rsid w:val="00A7261F"/>
    <w:rsid w:val="00A819AF"/>
    <w:rsid w:val="00A861B9"/>
    <w:rsid w:val="00A86A5C"/>
    <w:rsid w:val="00A914B0"/>
    <w:rsid w:val="00A94884"/>
    <w:rsid w:val="00A95479"/>
    <w:rsid w:val="00AA1A92"/>
    <w:rsid w:val="00AA5443"/>
    <w:rsid w:val="00AA7CCF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141D5"/>
    <w:rsid w:val="00B17275"/>
    <w:rsid w:val="00B202FD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6F6B"/>
    <w:rsid w:val="00B721D5"/>
    <w:rsid w:val="00B73AFE"/>
    <w:rsid w:val="00B82349"/>
    <w:rsid w:val="00B863CD"/>
    <w:rsid w:val="00B900B3"/>
    <w:rsid w:val="00B902D0"/>
    <w:rsid w:val="00B92DF4"/>
    <w:rsid w:val="00B93611"/>
    <w:rsid w:val="00BA068F"/>
    <w:rsid w:val="00BA134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E26B9"/>
    <w:rsid w:val="00BE51FB"/>
    <w:rsid w:val="00BE6AB4"/>
    <w:rsid w:val="00BF3C0E"/>
    <w:rsid w:val="00BF5E63"/>
    <w:rsid w:val="00C03927"/>
    <w:rsid w:val="00C07FB2"/>
    <w:rsid w:val="00C11720"/>
    <w:rsid w:val="00C164E3"/>
    <w:rsid w:val="00C20958"/>
    <w:rsid w:val="00C35119"/>
    <w:rsid w:val="00C356E2"/>
    <w:rsid w:val="00C43912"/>
    <w:rsid w:val="00C46109"/>
    <w:rsid w:val="00C67180"/>
    <w:rsid w:val="00C70E63"/>
    <w:rsid w:val="00C71601"/>
    <w:rsid w:val="00C72CCB"/>
    <w:rsid w:val="00C82ED7"/>
    <w:rsid w:val="00C84D25"/>
    <w:rsid w:val="00C973B9"/>
    <w:rsid w:val="00CA2450"/>
    <w:rsid w:val="00CA33B6"/>
    <w:rsid w:val="00CC121B"/>
    <w:rsid w:val="00CC3288"/>
    <w:rsid w:val="00CC5321"/>
    <w:rsid w:val="00CD4779"/>
    <w:rsid w:val="00CE7661"/>
    <w:rsid w:val="00CF0B4F"/>
    <w:rsid w:val="00CF0F48"/>
    <w:rsid w:val="00CF2B0C"/>
    <w:rsid w:val="00CF4DE6"/>
    <w:rsid w:val="00CF7D11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A4C85"/>
    <w:rsid w:val="00DB0F00"/>
    <w:rsid w:val="00DB7BC5"/>
    <w:rsid w:val="00DC16CB"/>
    <w:rsid w:val="00DD657C"/>
    <w:rsid w:val="00DE3955"/>
    <w:rsid w:val="00DF596F"/>
    <w:rsid w:val="00E07016"/>
    <w:rsid w:val="00E123C8"/>
    <w:rsid w:val="00E13EE1"/>
    <w:rsid w:val="00E17583"/>
    <w:rsid w:val="00E22F16"/>
    <w:rsid w:val="00E23920"/>
    <w:rsid w:val="00E24B0A"/>
    <w:rsid w:val="00E310BB"/>
    <w:rsid w:val="00E42827"/>
    <w:rsid w:val="00E448BA"/>
    <w:rsid w:val="00E47813"/>
    <w:rsid w:val="00E502AC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2A5A"/>
    <w:rsid w:val="00E9348C"/>
    <w:rsid w:val="00E95CC2"/>
    <w:rsid w:val="00EA15BF"/>
    <w:rsid w:val="00EA1B38"/>
    <w:rsid w:val="00EA37F9"/>
    <w:rsid w:val="00EA4330"/>
    <w:rsid w:val="00EB1D9D"/>
    <w:rsid w:val="00EC1033"/>
    <w:rsid w:val="00EC106B"/>
    <w:rsid w:val="00EC3E56"/>
    <w:rsid w:val="00EC7438"/>
    <w:rsid w:val="00ED1214"/>
    <w:rsid w:val="00ED1772"/>
    <w:rsid w:val="00EE01D0"/>
    <w:rsid w:val="00EE5FC1"/>
    <w:rsid w:val="00EE6B8E"/>
    <w:rsid w:val="00EF5C37"/>
    <w:rsid w:val="00EF6AE2"/>
    <w:rsid w:val="00F02A58"/>
    <w:rsid w:val="00F04DA5"/>
    <w:rsid w:val="00F12C0D"/>
    <w:rsid w:val="00F139B2"/>
    <w:rsid w:val="00F154BB"/>
    <w:rsid w:val="00F22837"/>
    <w:rsid w:val="00F23361"/>
    <w:rsid w:val="00F37547"/>
    <w:rsid w:val="00F43BB2"/>
    <w:rsid w:val="00F511F8"/>
    <w:rsid w:val="00F577C0"/>
    <w:rsid w:val="00F61612"/>
    <w:rsid w:val="00F6312C"/>
    <w:rsid w:val="00F71233"/>
    <w:rsid w:val="00F71FB0"/>
    <w:rsid w:val="00F72904"/>
    <w:rsid w:val="00F739E5"/>
    <w:rsid w:val="00F822CE"/>
    <w:rsid w:val="00F82BE4"/>
    <w:rsid w:val="00F87168"/>
    <w:rsid w:val="00F973D6"/>
    <w:rsid w:val="00FA4865"/>
    <w:rsid w:val="00FA6193"/>
    <w:rsid w:val="00FA67F4"/>
    <w:rsid w:val="00FA6FC0"/>
    <w:rsid w:val="00FB1D5A"/>
    <w:rsid w:val="00FB3C4D"/>
    <w:rsid w:val="00FB6414"/>
    <w:rsid w:val="00FB67FF"/>
    <w:rsid w:val="00FC0D76"/>
    <w:rsid w:val="00FC3AFE"/>
    <w:rsid w:val="00FC70DC"/>
    <w:rsid w:val="00FC76CE"/>
    <w:rsid w:val="00FD479B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929-890A-41FC-A858-1D40F10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m.iwinska@umt.local</dc:creator>
  <cp:lastModifiedBy>k.dabrowska</cp:lastModifiedBy>
  <cp:revision>16</cp:revision>
  <cp:lastPrinted>2025-01-23T08:27:00Z</cp:lastPrinted>
  <dcterms:created xsi:type="dcterms:W3CDTF">2024-10-31T07:39:00Z</dcterms:created>
  <dcterms:modified xsi:type="dcterms:W3CDTF">2025-01-23T16:06:00Z</dcterms:modified>
</cp:coreProperties>
</file>